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F1D3" w14:textId="41ECB9BB" w:rsidR="00276604" w:rsidRPr="00276604" w:rsidRDefault="00276604" w:rsidP="00276604">
      <w:pPr>
        <w:spacing w:before="100" w:beforeAutospacing="1" w:after="100" w:afterAutospacing="1" w:line="240" w:lineRule="auto"/>
        <w:rPr>
          <w:rFonts w:eastAsia="Times New Roman" w:cs="Calibri"/>
          <w:kern w:val="0"/>
          <w:szCs w:val="24"/>
        </w:rPr>
      </w:pPr>
      <w:r w:rsidRPr="00276604">
        <w:rPr>
          <w:rFonts w:eastAsia="Times New Roman" w:cs="Calibri"/>
          <w:kern w:val="0"/>
          <w:szCs w:val="24"/>
        </w:rPr>
        <w:t xml:space="preserve">The final </w:t>
      </w:r>
      <w:r w:rsidRPr="00276604">
        <w:rPr>
          <w:rFonts w:eastAsia="Times New Roman" w:cs="Calibri"/>
          <w:kern w:val="0"/>
          <w:szCs w:val="24"/>
        </w:rPr>
        <w:t>A</w:t>
      </w:r>
      <w:r w:rsidRPr="00276604">
        <w:rPr>
          <w:rFonts w:eastAsia="Times New Roman" w:cs="Calibri"/>
          <w:kern w:val="0"/>
          <w:szCs w:val="24"/>
        </w:rPr>
        <w:t>ppendix A to subpart E of part 1904 (Designated industries for § 1904.41(a)(1)(</w:t>
      </w:r>
      <w:proofErr w:type="spellStart"/>
      <w:r w:rsidRPr="00276604">
        <w:rPr>
          <w:rFonts w:eastAsia="Times New Roman" w:cs="Calibri"/>
          <w:kern w:val="0"/>
          <w:szCs w:val="24"/>
        </w:rPr>
        <w:t>i</w:t>
      </w:r>
      <w:proofErr w:type="spellEnd"/>
      <w:r w:rsidRPr="00276604">
        <w:rPr>
          <w:rFonts w:eastAsia="Times New Roman" w:cs="Calibri"/>
          <w:kern w:val="0"/>
          <w:szCs w:val="24"/>
        </w:rPr>
        <w:t xml:space="preserve">) Annual electronic </w:t>
      </w:r>
      <w:r w:rsidRPr="00276604">
        <w:rPr>
          <w:rFonts w:eastAsia="Times New Roman" w:cs="Calibri"/>
          <w:b/>
          <w:bCs/>
          <w:kern w:val="0"/>
          <w:szCs w:val="24"/>
        </w:rPr>
        <w:t>submission of information from OSHA Form 300A Summary</w:t>
      </w:r>
      <w:r w:rsidRPr="00276604">
        <w:rPr>
          <w:rFonts w:eastAsia="Times New Roman" w:cs="Calibri"/>
          <w:kern w:val="0"/>
          <w:szCs w:val="24"/>
        </w:rPr>
        <w:t xml:space="preserve"> of Work-Related Injuries and Illnesses by </w:t>
      </w:r>
      <w:r w:rsidRPr="00276604">
        <w:rPr>
          <w:rFonts w:eastAsia="Times New Roman" w:cs="Calibri"/>
          <w:b/>
          <w:bCs/>
          <w:kern w:val="0"/>
          <w:szCs w:val="24"/>
        </w:rPr>
        <w:t>establishments with 20–249 employees</w:t>
      </w:r>
      <w:r w:rsidRPr="00276604">
        <w:rPr>
          <w:rFonts w:eastAsia="Times New Roman" w:cs="Calibri"/>
          <w:kern w:val="0"/>
          <w:szCs w:val="24"/>
        </w:rPr>
        <w:t xml:space="preserve"> in designated industries) </w:t>
      </w:r>
      <w:proofErr w:type="gramStart"/>
      <w:r w:rsidRPr="00276604">
        <w:rPr>
          <w:rFonts w:eastAsia="Times New Roman" w:cs="Calibri"/>
          <w:kern w:val="0"/>
          <w:szCs w:val="24"/>
        </w:rPr>
        <w:t>is</w:t>
      </w:r>
      <w:proofErr w:type="gramEnd"/>
      <w:r w:rsidRPr="00276604">
        <w:rPr>
          <w:rFonts w:eastAsia="Times New Roman" w:cs="Calibri"/>
          <w:kern w:val="0"/>
          <w:szCs w:val="24"/>
        </w:rPr>
        <w:t xml:space="preserve"> as follows:</w:t>
      </w:r>
      <w:r w:rsidRPr="00276604">
        <w:rPr>
          <w:rFonts w:eastAsia="Times New Roman" w:cs="Calibri"/>
          <w:kern w:val="0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9829"/>
      </w:tblGrid>
      <w:tr w:rsidR="00276604" w:rsidRPr="00276604" w14:paraId="03EC5E88" w14:textId="77777777" w:rsidTr="00276604">
        <w:trPr>
          <w:tblHeader/>
          <w:tblCellSpacing w:w="15" w:type="dxa"/>
        </w:trPr>
        <w:tc>
          <w:tcPr>
            <w:tcW w:w="0" w:type="auto"/>
            <w:shd w:val="clear" w:color="auto" w:fill="F1F1F1"/>
            <w:vAlign w:val="center"/>
            <w:hideMark/>
          </w:tcPr>
          <w:p w14:paraId="1A8B1B86" w14:textId="77777777" w:rsidR="00276604" w:rsidRPr="00276604" w:rsidRDefault="00276604" w:rsidP="00276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Cs w:val="24"/>
              </w:rPr>
            </w:pPr>
            <w:r w:rsidRPr="00276604">
              <w:rPr>
                <w:rFonts w:eastAsia="Times New Roman" w:cs="Calibri"/>
                <w:b/>
                <w:bCs/>
                <w:kern w:val="0"/>
                <w:szCs w:val="24"/>
              </w:rPr>
              <w:t>NAICS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AB9E7F" w14:textId="77777777" w:rsidR="00276604" w:rsidRPr="00276604" w:rsidRDefault="00276604" w:rsidP="002766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Cs w:val="24"/>
              </w:rPr>
            </w:pPr>
            <w:r w:rsidRPr="00276604">
              <w:rPr>
                <w:rFonts w:eastAsia="Times New Roman" w:cs="Calibri"/>
                <w:b/>
                <w:bCs/>
                <w:kern w:val="0"/>
                <w:szCs w:val="24"/>
              </w:rPr>
              <w:t>Industry</w:t>
            </w:r>
          </w:p>
        </w:tc>
      </w:tr>
      <w:tr w:rsidR="00276604" w:rsidRPr="00276604" w14:paraId="6DCE4083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34C91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9CD2341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Agriculture, Forestry, Fishing and Hunting.</w:t>
            </w:r>
          </w:p>
        </w:tc>
      </w:tr>
      <w:tr w:rsidR="00276604" w:rsidRPr="00276604" w14:paraId="5CA91E26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DE1DF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A1EDA4B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Utilities.</w:t>
            </w:r>
          </w:p>
        </w:tc>
      </w:tr>
      <w:tr w:rsidR="00276604" w:rsidRPr="00276604" w14:paraId="49E754D8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68CC4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38329CC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Construction.</w:t>
            </w:r>
          </w:p>
        </w:tc>
      </w:tr>
      <w:tr w:rsidR="00276604" w:rsidRPr="00276604" w14:paraId="46B8F2E4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EC539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31–33</w:t>
            </w:r>
          </w:p>
        </w:tc>
        <w:tc>
          <w:tcPr>
            <w:tcW w:w="0" w:type="auto"/>
            <w:vAlign w:val="center"/>
            <w:hideMark/>
          </w:tcPr>
          <w:p w14:paraId="2DD104FC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Manufacturing.</w:t>
            </w:r>
          </w:p>
        </w:tc>
      </w:tr>
      <w:tr w:rsidR="00276604" w:rsidRPr="00276604" w14:paraId="07A56803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AE946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14E3F11B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Wholesale Trade.</w:t>
            </w:r>
          </w:p>
        </w:tc>
      </w:tr>
      <w:tr w:rsidR="00276604" w:rsidRPr="00276604" w14:paraId="3077AC20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3EE57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4413</w:t>
            </w:r>
          </w:p>
        </w:tc>
        <w:tc>
          <w:tcPr>
            <w:tcW w:w="0" w:type="auto"/>
            <w:vAlign w:val="center"/>
            <w:hideMark/>
          </w:tcPr>
          <w:p w14:paraId="192B62BD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Automotive Parts, Accessories, and Tire Stores.</w:t>
            </w:r>
          </w:p>
        </w:tc>
      </w:tr>
      <w:tr w:rsidR="00276604" w:rsidRPr="00276604" w14:paraId="6E29D4CC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31BB1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4421</w:t>
            </w:r>
          </w:p>
        </w:tc>
        <w:tc>
          <w:tcPr>
            <w:tcW w:w="0" w:type="auto"/>
            <w:vAlign w:val="center"/>
            <w:hideMark/>
          </w:tcPr>
          <w:p w14:paraId="4A1A4DDC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Furniture Stores.</w:t>
            </w:r>
          </w:p>
        </w:tc>
      </w:tr>
      <w:tr w:rsidR="00276604" w:rsidRPr="00276604" w14:paraId="20118495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59B2E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4422</w:t>
            </w:r>
          </w:p>
        </w:tc>
        <w:tc>
          <w:tcPr>
            <w:tcW w:w="0" w:type="auto"/>
            <w:vAlign w:val="center"/>
            <w:hideMark/>
          </w:tcPr>
          <w:p w14:paraId="7EAF2453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Home Furnishings Stores.</w:t>
            </w:r>
          </w:p>
        </w:tc>
      </w:tr>
      <w:tr w:rsidR="00276604" w:rsidRPr="00276604" w14:paraId="675EADC4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8087E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4441</w:t>
            </w:r>
          </w:p>
        </w:tc>
        <w:tc>
          <w:tcPr>
            <w:tcW w:w="0" w:type="auto"/>
            <w:vAlign w:val="center"/>
            <w:hideMark/>
          </w:tcPr>
          <w:p w14:paraId="440AA4BD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Building Material and Supplies Dealers.</w:t>
            </w:r>
          </w:p>
        </w:tc>
      </w:tr>
      <w:tr w:rsidR="00276604" w:rsidRPr="00276604" w14:paraId="5264AB68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D2081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4442</w:t>
            </w:r>
          </w:p>
        </w:tc>
        <w:tc>
          <w:tcPr>
            <w:tcW w:w="0" w:type="auto"/>
            <w:vAlign w:val="center"/>
            <w:hideMark/>
          </w:tcPr>
          <w:p w14:paraId="6214C8B5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Lawn and Garden Equipment and Supplies Stores.</w:t>
            </w:r>
          </w:p>
        </w:tc>
      </w:tr>
      <w:tr w:rsidR="00276604" w:rsidRPr="00276604" w14:paraId="10B82E22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0A4F2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4451</w:t>
            </w:r>
          </w:p>
        </w:tc>
        <w:tc>
          <w:tcPr>
            <w:tcW w:w="0" w:type="auto"/>
            <w:vAlign w:val="center"/>
            <w:hideMark/>
          </w:tcPr>
          <w:p w14:paraId="4894D4E5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Grocery Stores.</w:t>
            </w:r>
          </w:p>
        </w:tc>
      </w:tr>
      <w:tr w:rsidR="00276604" w:rsidRPr="00276604" w14:paraId="0A88A454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E9922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4452</w:t>
            </w:r>
          </w:p>
        </w:tc>
        <w:tc>
          <w:tcPr>
            <w:tcW w:w="0" w:type="auto"/>
            <w:vAlign w:val="center"/>
            <w:hideMark/>
          </w:tcPr>
          <w:p w14:paraId="04D56B79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Specialty Food Stores.</w:t>
            </w:r>
          </w:p>
        </w:tc>
      </w:tr>
      <w:tr w:rsidR="00276604" w:rsidRPr="00276604" w14:paraId="7E351E2B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4D3CD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4522</w:t>
            </w:r>
          </w:p>
        </w:tc>
        <w:tc>
          <w:tcPr>
            <w:tcW w:w="0" w:type="auto"/>
            <w:vAlign w:val="center"/>
            <w:hideMark/>
          </w:tcPr>
          <w:p w14:paraId="350E3C89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Department Stores.</w:t>
            </w:r>
          </w:p>
        </w:tc>
      </w:tr>
      <w:tr w:rsidR="00276604" w:rsidRPr="00276604" w14:paraId="190475E1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365FC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4523</w:t>
            </w:r>
          </w:p>
        </w:tc>
        <w:tc>
          <w:tcPr>
            <w:tcW w:w="0" w:type="auto"/>
            <w:vAlign w:val="center"/>
            <w:hideMark/>
          </w:tcPr>
          <w:p w14:paraId="06FC52E3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General Merchandise Stores, including Warehouse Clubs and Supercenters.</w:t>
            </w:r>
          </w:p>
        </w:tc>
      </w:tr>
      <w:tr w:rsidR="00276604" w:rsidRPr="00276604" w14:paraId="2B6C9CAA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B010B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4533</w:t>
            </w:r>
          </w:p>
        </w:tc>
        <w:tc>
          <w:tcPr>
            <w:tcW w:w="0" w:type="auto"/>
            <w:vAlign w:val="center"/>
            <w:hideMark/>
          </w:tcPr>
          <w:p w14:paraId="1BD3E7B4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Used Merchandise Stores.</w:t>
            </w:r>
          </w:p>
        </w:tc>
      </w:tr>
      <w:tr w:rsidR="00276604" w:rsidRPr="00276604" w14:paraId="6CFFAFE9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2E90C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4542</w:t>
            </w:r>
          </w:p>
        </w:tc>
        <w:tc>
          <w:tcPr>
            <w:tcW w:w="0" w:type="auto"/>
            <w:vAlign w:val="center"/>
            <w:hideMark/>
          </w:tcPr>
          <w:p w14:paraId="5073292E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Vending Machine Operators.</w:t>
            </w:r>
          </w:p>
        </w:tc>
      </w:tr>
      <w:tr w:rsidR="00276604" w:rsidRPr="00276604" w14:paraId="206D9016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C8006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4543</w:t>
            </w:r>
          </w:p>
        </w:tc>
        <w:tc>
          <w:tcPr>
            <w:tcW w:w="0" w:type="auto"/>
            <w:vAlign w:val="center"/>
            <w:hideMark/>
          </w:tcPr>
          <w:p w14:paraId="02981BC2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Direct Selling Establishments.</w:t>
            </w:r>
          </w:p>
        </w:tc>
      </w:tr>
      <w:tr w:rsidR="00276604" w:rsidRPr="00276604" w14:paraId="76DDDF7B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D4EB9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14:paraId="1901D891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Scheduled Air Transportation.</w:t>
            </w:r>
          </w:p>
        </w:tc>
      </w:tr>
      <w:tr w:rsidR="00276604" w:rsidRPr="00276604" w14:paraId="64F1302F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3635A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4841</w:t>
            </w:r>
          </w:p>
        </w:tc>
        <w:tc>
          <w:tcPr>
            <w:tcW w:w="0" w:type="auto"/>
            <w:vAlign w:val="center"/>
            <w:hideMark/>
          </w:tcPr>
          <w:p w14:paraId="20973C4E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General Freight Trucking.</w:t>
            </w:r>
          </w:p>
        </w:tc>
      </w:tr>
      <w:tr w:rsidR="00276604" w:rsidRPr="00276604" w14:paraId="752B3BAC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26F97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4842</w:t>
            </w:r>
          </w:p>
        </w:tc>
        <w:tc>
          <w:tcPr>
            <w:tcW w:w="0" w:type="auto"/>
            <w:vAlign w:val="center"/>
            <w:hideMark/>
          </w:tcPr>
          <w:p w14:paraId="0B0FB8A5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Specialized Freight Trucking.</w:t>
            </w:r>
          </w:p>
        </w:tc>
      </w:tr>
      <w:tr w:rsidR="00276604" w:rsidRPr="00276604" w14:paraId="7CB17454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D3C5C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4851</w:t>
            </w:r>
          </w:p>
        </w:tc>
        <w:tc>
          <w:tcPr>
            <w:tcW w:w="0" w:type="auto"/>
            <w:vAlign w:val="center"/>
            <w:hideMark/>
          </w:tcPr>
          <w:p w14:paraId="2921471A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Urban Transit Systems.</w:t>
            </w:r>
          </w:p>
        </w:tc>
      </w:tr>
      <w:tr w:rsidR="00276604" w:rsidRPr="00276604" w14:paraId="19840B7D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8AA16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4852</w:t>
            </w:r>
          </w:p>
        </w:tc>
        <w:tc>
          <w:tcPr>
            <w:tcW w:w="0" w:type="auto"/>
            <w:vAlign w:val="center"/>
            <w:hideMark/>
          </w:tcPr>
          <w:p w14:paraId="3331D34D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Interurban and Rural Bus Transportation.</w:t>
            </w:r>
          </w:p>
        </w:tc>
      </w:tr>
      <w:tr w:rsidR="00276604" w:rsidRPr="00276604" w14:paraId="4552C3A3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97E11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4853</w:t>
            </w:r>
          </w:p>
        </w:tc>
        <w:tc>
          <w:tcPr>
            <w:tcW w:w="0" w:type="auto"/>
            <w:vAlign w:val="center"/>
            <w:hideMark/>
          </w:tcPr>
          <w:p w14:paraId="5C265333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Taxi and Limousine Service.</w:t>
            </w:r>
          </w:p>
        </w:tc>
      </w:tr>
      <w:tr w:rsidR="00276604" w:rsidRPr="00276604" w14:paraId="2AE4785B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82493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4854</w:t>
            </w:r>
          </w:p>
        </w:tc>
        <w:tc>
          <w:tcPr>
            <w:tcW w:w="0" w:type="auto"/>
            <w:vAlign w:val="center"/>
            <w:hideMark/>
          </w:tcPr>
          <w:p w14:paraId="060FE583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School and Employee Bus Transportation.</w:t>
            </w:r>
          </w:p>
        </w:tc>
      </w:tr>
      <w:tr w:rsidR="00276604" w:rsidRPr="00276604" w14:paraId="25D6CCD4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A0384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4855</w:t>
            </w:r>
          </w:p>
        </w:tc>
        <w:tc>
          <w:tcPr>
            <w:tcW w:w="0" w:type="auto"/>
            <w:vAlign w:val="center"/>
            <w:hideMark/>
          </w:tcPr>
          <w:p w14:paraId="4195AB3B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Charter Bus Industry.</w:t>
            </w:r>
          </w:p>
        </w:tc>
      </w:tr>
      <w:tr w:rsidR="00276604" w:rsidRPr="00276604" w14:paraId="401193A4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CA50D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4859</w:t>
            </w:r>
          </w:p>
        </w:tc>
        <w:tc>
          <w:tcPr>
            <w:tcW w:w="0" w:type="auto"/>
            <w:vAlign w:val="center"/>
            <w:hideMark/>
          </w:tcPr>
          <w:p w14:paraId="14D4BADE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Other Transit and Ground Passenger Transportation.</w:t>
            </w:r>
          </w:p>
        </w:tc>
      </w:tr>
      <w:tr w:rsidR="00276604" w:rsidRPr="00276604" w14:paraId="45A9B7FA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9CEDE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4871</w:t>
            </w:r>
          </w:p>
        </w:tc>
        <w:tc>
          <w:tcPr>
            <w:tcW w:w="0" w:type="auto"/>
            <w:vAlign w:val="center"/>
            <w:hideMark/>
          </w:tcPr>
          <w:p w14:paraId="7962281C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Scenic and Sightseeing Transportation, Land.</w:t>
            </w:r>
          </w:p>
        </w:tc>
      </w:tr>
      <w:tr w:rsidR="00276604" w:rsidRPr="00276604" w14:paraId="6DF542E0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3CAC3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4881</w:t>
            </w:r>
          </w:p>
        </w:tc>
        <w:tc>
          <w:tcPr>
            <w:tcW w:w="0" w:type="auto"/>
            <w:vAlign w:val="center"/>
            <w:hideMark/>
          </w:tcPr>
          <w:p w14:paraId="7B86659D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Support Activities for Air Transportation.</w:t>
            </w:r>
          </w:p>
        </w:tc>
      </w:tr>
      <w:tr w:rsidR="00276604" w:rsidRPr="00276604" w14:paraId="08CBC36D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37B8A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4882</w:t>
            </w:r>
          </w:p>
        </w:tc>
        <w:tc>
          <w:tcPr>
            <w:tcW w:w="0" w:type="auto"/>
            <w:vAlign w:val="center"/>
            <w:hideMark/>
          </w:tcPr>
          <w:p w14:paraId="07775A31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Support Activities for Rail Transportation.</w:t>
            </w:r>
          </w:p>
        </w:tc>
      </w:tr>
      <w:tr w:rsidR="00276604" w:rsidRPr="00276604" w14:paraId="11FE169E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4D3DD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4883</w:t>
            </w:r>
          </w:p>
        </w:tc>
        <w:tc>
          <w:tcPr>
            <w:tcW w:w="0" w:type="auto"/>
            <w:vAlign w:val="center"/>
            <w:hideMark/>
          </w:tcPr>
          <w:p w14:paraId="16107FA8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Support Activities for Water Transportation.</w:t>
            </w:r>
          </w:p>
        </w:tc>
      </w:tr>
      <w:tr w:rsidR="00276604" w:rsidRPr="00276604" w14:paraId="680AC0D8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662EB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4884</w:t>
            </w:r>
          </w:p>
        </w:tc>
        <w:tc>
          <w:tcPr>
            <w:tcW w:w="0" w:type="auto"/>
            <w:vAlign w:val="center"/>
            <w:hideMark/>
          </w:tcPr>
          <w:p w14:paraId="7EFDC20F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Support Activities for Road Transportation.</w:t>
            </w:r>
          </w:p>
        </w:tc>
      </w:tr>
      <w:tr w:rsidR="00276604" w:rsidRPr="00276604" w14:paraId="42F6D15E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500FF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4889</w:t>
            </w:r>
          </w:p>
        </w:tc>
        <w:tc>
          <w:tcPr>
            <w:tcW w:w="0" w:type="auto"/>
            <w:vAlign w:val="center"/>
            <w:hideMark/>
          </w:tcPr>
          <w:p w14:paraId="1254315F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Other Support Activities for Transportation.</w:t>
            </w:r>
          </w:p>
        </w:tc>
      </w:tr>
      <w:tr w:rsidR="00276604" w:rsidRPr="00276604" w14:paraId="0A40CBB3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AE469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lastRenderedPageBreak/>
              <w:t>4911</w:t>
            </w:r>
          </w:p>
        </w:tc>
        <w:tc>
          <w:tcPr>
            <w:tcW w:w="0" w:type="auto"/>
            <w:vAlign w:val="center"/>
            <w:hideMark/>
          </w:tcPr>
          <w:p w14:paraId="2FA93AC8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Postal Service.</w:t>
            </w:r>
          </w:p>
        </w:tc>
      </w:tr>
      <w:tr w:rsidR="00276604" w:rsidRPr="00276604" w14:paraId="40F6371D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3389D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4921</w:t>
            </w:r>
          </w:p>
        </w:tc>
        <w:tc>
          <w:tcPr>
            <w:tcW w:w="0" w:type="auto"/>
            <w:vAlign w:val="center"/>
            <w:hideMark/>
          </w:tcPr>
          <w:p w14:paraId="2C2FCDC8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Couriers and Express Delivery Services.</w:t>
            </w:r>
          </w:p>
        </w:tc>
      </w:tr>
      <w:tr w:rsidR="00276604" w:rsidRPr="00276604" w14:paraId="328FB5EE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D3BFC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4922</w:t>
            </w:r>
          </w:p>
        </w:tc>
        <w:tc>
          <w:tcPr>
            <w:tcW w:w="0" w:type="auto"/>
            <w:vAlign w:val="center"/>
            <w:hideMark/>
          </w:tcPr>
          <w:p w14:paraId="50E31454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Local Messengers and Local Delivery.</w:t>
            </w:r>
          </w:p>
        </w:tc>
      </w:tr>
      <w:tr w:rsidR="00276604" w:rsidRPr="00276604" w14:paraId="48266DA3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33604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4931</w:t>
            </w:r>
          </w:p>
        </w:tc>
        <w:tc>
          <w:tcPr>
            <w:tcW w:w="0" w:type="auto"/>
            <w:vAlign w:val="center"/>
            <w:hideMark/>
          </w:tcPr>
          <w:p w14:paraId="037C0708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Warehousing and Storage.</w:t>
            </w:r>
          </w:p>
        </w:tc>
      </w:tr>
      <w:tr w:rsidR="00276604" w:rsidRPr="00276604" w14:paraId="2E605861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8D4BE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5152</w:t>
            </w:r>
          </w:p>
        </w:tc>
        <w:tc>
          <w:tcPr>
            <w:tcW w:w="0" w:type="auto"/>
            <w:vAlign w:val="center"/>
            <w:hideMark/>
          </w:tcPr>
          <w:p w14:paraId="56163E49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Cable and Other Subscription Programming.</w:t>
            </w:r>
          </w:p>
        </w:tc>
      </w:tr>
      <w:tr w:rsidR="00276604" w:rsidRPr="00276604" w14:paraId="69903317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B3D42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5311</w:t>
            </w:r>
          </w:p>
        </w:tc>
        <w:tc>
          <w:tcPr>
            <w:tcW w:w="0" w:type="auto"/>
            <w:vAlign w:val="center"/>
            <w:hideMark/>
          </w:tcPr>
          <w:p w14:paraId="32D9D369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Lessors of Real Estate.</w:t>
            </w:r>
          </w:p>
        </w:tc>
      </w:tr>
      <w:tr w:rsidR="00276604" w:rsidRPr="00276604" w14:paraId="75FDF1C1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4F24A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5321</w:t>
            </w:r>
          </w:p>
        </w:tc>
        <w:tc>
          <w:tcPr>
            <w:tcW w:w="0" w:type="auto"/>
            <w:vAlign w:val="center"/>
            <w:hideMark/>
          </w:tcPr>
          <w:p w14:paraId="44CFE12A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Automotive Equipment Rental and Leasing.</w:t>
            </w:r>
          </w:p>
        </w:tc>
      </w:tr>
      <w:tr w:rsidR="00276604" w:rsidRPr="00276604" w14:paraId="34B18857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06FBA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5322</w:t>
            </w:r>
          </w:p>
        </w:tc>
        <w:tc>
          <w:tcPr>
            <w:tcW w:w="0" w:type="auto"/>
            <w:vAlign w:val="center"/>
            <w:hideMark/>
          </w:tcPr>
          <w:p w14:paraId="1F3AFABB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Consumer Goods Rental.</w:t>
            </w:r>
          </w:p>
        </w:tc>
      </w:tr>
      <w:tr w:rsidR="00276604" w:rsidRPr="00276604" w14:paraId="5EE12456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8321F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5323</w:t>
            </w:r>
          </w:p>
        </w:tc>
        <w:tc>
          <w:tcPr>
            <w:tcW w:w="0" w:type="auto"/>
            <w:vAlign w:val="center"/>
            <w:hideMark/>
          </w:tcPr>
          <w:p w14:paraId="303791CD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General Rental Centers.</w:t>
            </w:r>
          </w:p>
        </w:tc>
      </w:tr>
      <w:tr w:rsidR="00276604" w:rsidRPr="00276604" w14:paraId="75A92F3D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BE04A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5617</w:t>
            </w:r>
          </w:p>
        </w:tc>
        <w:tc>
          <w:tcPr>
            <w:tcW w:w="0" w:type="auto"/>
            <w:vAlign w:val="center"/>
            <w:hideMark/>
          </w:tcPr>
          <w:p w14:paraId="5A186A0C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Services to Buildings and Dwellings.</w:t>
            </w:r>
          </w:p>
        </w:tc>
      </w:tr>
      <w:tr w:rsidR="00276604" w:rsidRPr="00276604" w14:paraId="05F14FBC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6320A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5621</w:t>
            </w:r>
          </w:p>
        </w:tc>
        <w:tc>
          <w:tcPr>
            <w:tcW w:w="0" w:type="auto"/>
            <w:vAlign w:val="center"/>
            <w:hideMark/>
          </w:tcPr>
          <w:p w14:paraId="153AA5A4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Waste Collection.</w:t>
            </w:r>
          </w:p>
        </w:tc>
      </w:tr>
      <w:tr w:rsidR="00276604" w:rsidRPr="00276604" w14:paraId="556B43F2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C99E5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5622</w:t>
            </w:r>
          </w:p>
        </w:tc>
        <w:tc>
          <w:tcPr>
            <w:tcW w:w="0" w:type="auto"/>
            <w:vAlign w:val="center"/>
            <w:hideMark/>
          </w:tcPr>
          <w:p w14:paraId="4DF89B51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Waste Treatment and Disposal.</w:t>
            </w:r>
          </w:p>
        </w:tc>
      </w:tr>
      <w:tr w:rsidR="00276604" w:rsidRPr="00276604" w14:paraId="72D0126B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A8CBC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5629</w:t>
            </w:r>
          </w:p>
        </w:tc>
        <w:tc>
          <w:tcPr>
            <w:tcW w:w="0" w:type="auto"/>
            <w:vAlign w:val="center"/>
            <w:hideMark/>
          </w:tcPr>
          <w:p w14:paraId="0895B868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Remediation and Other Waste Management Services.</w:t>
            </w:r>
          </w:p>
        </w:tc>
      </w:tr>
      <w:tr w:rsidR="00276604" w:rsidRPr="00276604" w14:paraId="229969BE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F8C42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6219</w:t>
            </w:r>
          </w:p>
        </w:tc>
        <w:tc>
          <w:tcPr>
            <w:tcW w:w="0" w:type="auto"/>
            <w:vAlign w:val="center"/>
            <w:hideMark/>
          </w:tcPr>
          <w:p w14:paraId="73947D57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Other Ambulatory Health Care Services.</w:t>
            </w:r>
          </w:p>
        </w:tc>
      </w:tr>
      <w:tr w:rsidR="00276604" w:rsidRPr="00276604" w14:paraId="06F61D0B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A70AB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6221</w:t>
            </w:r>
          </w:p>
        </w:tc>
        <w:tc>
          <w:tcPr>
            <w:tcW w:w="0" w:type="auto"/>
            <w:vAlign w:val="center"/>
            <w:hideMark/>
          </w:tcPr>
          <w:p w14:paraId="5E41375F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General Medical and Surgical Hospitals.</w:t>
            </w:r>
          </w:p>
        </w:tc>
      </w:tr>
      <w:tr w:rsidR="00276604" w:rsidRPr="00276604" w14:paraId="3E38C1FD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4E732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6222</w:t>
            </w:r>
          </w:p>
        </w:tc>
        <w:tc>
          <w:tcPr>
            <w:tcW w:w="0" w:type="auto"/>
            <w:vAlign w:val="center"/>
            <w:hideMark/>
          </w:tcPr>
          <w:p w14:paraId="5EE6257B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Psychiatric and Substance Abuse Hospitals.</w:t>
            </w:r>
          </w:p>
        </w:tc>
      </w:tr>
      <w:tr w:rsidR="00276604" w:rsidRPr="00276604" w14:paraId="045AF222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6ECBD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6223</w:t>
            </w:r>
          </w:p>
        </w:tc>
        <w:tc>
          <w:tcPr>
            <w:tcW w:w="0" w:type="auto"/>
            <w:vAlign w:val="center"/>
            <w:hideMark/>
          </w:tcPr>
          <w:p w14:paraId="4764E2BB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Specialty (except Psychiatric and Substance Abuse) Hospitals.</w:t>
            </w:r>
          </w:p>
        </w:tc>
      </w:tr>
      <w:tr w:rsidR="00276604" w:rsidRPr="00276604" w14:paraId="54E0D7C9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7BFCB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6231</w:t>
            </w:r>
          </w:p>
        </w:tc>
        <w:tc>
          <w:tcPr>
            <w:tcW w:w="0" w:type="auto"/>
            <w:vAlign w:val="center"/>
            <w:hideMark/>
          </w:tcPr>
          <w:p w14:paraId="3455A67D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Nursing Care Facilities (Skilled Nursing Facilities).</w:t>
            </w:r>
          </w:p>
        </w:tc>
      </w:tr>
      <w:tr w:rsidR="00276604" w:rsidRPr="00276604" w14:paraId="053FBCD5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313B5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6232</w:t>
            </w:r>
          </w:p>
        </w:tc>
        <w:tc>
          <w:tcPr>
            <w:tcW w:w="0" w:type="auto"/>
            <w:vAlign w:val="center"/>
            <w:hideMark/>
          </w:tcPr>
          <w:p w14:paraId="66D7F0DA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Residential Intellectual and Developmental Disability, Mental Health, and Substance Abuse Facilities.</w:t>
            </w:r>
          </w:p>
        </w:tc>
      </w:tr>
      <w:tr w:rsidR="00276604" w:rsidRPr="00276604" w14:paraId="2F4661F1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BDE7D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6233</w:t>
            </w:r>
          </w:p>
        </w:tc>
        <w:tc>
          <w:tcPr>
            <w:tcW w:w="0" w:type="auto"/>
            <w:vAlign w:val="center"/>
            <w:hideMark/>
          </w:tcPr>
          <w:p w14:paraId="08D35A93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Continuing Care Retirement Communities and Assisted Living Facilities for the Elderly.</w:t>
            </w:r>
          </w:p>
        </w:tc>
      </w:tr>
      <w:tr w:rsidR="00276604" w:rsidRPr="00276604" w14:paraId="2F8A6664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8184B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6239</w:t>
            </w:r>
          </w:p>
        </w:tc>
        <w:tc>
          <w:tcPr>
            <w:tcW w:w="0" w:type="auto"/>
            <w:vAlign w:val="center"/>
            <w:hideMark/>
          </w:tcPr>
          <w:p w14:paraId="2F38C280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Other Residential Care Facilities.</w:t>
            </w:r>
          </w:p>
        </w:tc>
      </w:tr>
      <w:tr w:rsidR="00276604" w:rsidRPr="00276604" w14:paraId="2D39E3AB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6E583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6242</w:t>
            </w:r>
          </w:p>
        </w:tc>
        <w:tc>
          <w:tcPr>
            <w:tcW w:w="0" w:type="auto"/>
            <w:vAlign w:val="center"/>
            <w:hideMark/>
          </w:tcPr>
          <w:p w14:paraId="311FD4F7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Community Food and Housing, and Emergency and Other Relief Services.</w:t>
            </w:r>
          </w:p>
        </w:tc>
      </w:tr>
      <w:tr w:rsidR="00276604" w:rsidRPr="00276604" w14:paraId="10377922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FEC18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6243</w:t>
            </w:r>
          </w:p>
        </w:tc>
        <w:tc>
          <w:tcPr>
            <w:tcW w:w="0" w:type="auto"/>
            <w:vAlign w:val="center"/>
            <w:hideMark/>
          </w:tcPr>
          <w:p w14:paraId="49710772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Vocational Rehabilitation Services.</w:t>
            </w:r>
          </w:p>
        </w:tc>
      </w:tr>
      <w:tr w:rsidR="00276604" w:rsidRPr="00276604" w14:paraId="1CDFB3D5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EC33A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7111</w:t>
            </w:r>
          </w:p>
        </w:tc>
        <w:tc>
          <w:tcPr>
            <w:tcW w:w="0" w:type="auto"/>
            <w:vAlign w:val="center"/>
            <w:hideMark/>
          </w:tcPr>
          <w:p w14:paraId="0C04528D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Performing Arts Companies.</w:t>
            </w:r>
          </w:p>
        </w:tc>
      </w:tr>
      <w:tr w:rsidR="00276604" w:rsidRPr="00276604" w14:paraId="6E208646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2A63B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7112</w:t>
            </w:r>
          </w:p>
        </w:tc>
        <w:tc>
          <w:tcPr>
            <w:tcW w:w="0" w:type="auto"/>
            <w:vAlign w:val="center"/>
            <w:hideMark/>
          </w:tcPr>
          <w:p w14:paraId="79AFF395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Spectator Sports.</w:t>
            </w:r>
          </w:p>
        </w:tc>
      </w:tr>
      <w:tr w:rsidR="00276604" w:rsidRPr="00276604" w14:paraId="37055703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CC220A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7121</w:t>
            </w:r>
          </w:p>
        </w:tc>
        <w:tc>
          <w:tcPr>
            <w:tcW w:w="0" w:type="auto"/>
            <w:vAlign w:val="center"/>
            <w:hideMark/>
          </w:tcPr>
          <w:p w14:paraId="6242C826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Museums, Historical Sites, and Similar Institutions.</w:t>
            </w:r>
          </w:p>
        </w:tc>
      </w:tr>
      <w:tr w:rsidR="00276604" w:rsidRPr="00276604" w14:paraId="5B530587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7D592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7131</w:t>
            </w:r>
          </w:p>
        </w:tc>
        <w:tc>
          <w:tcPr>
            <w:tcW w:w="0" w:type="auto"/>
            <w:vAlign w:val="center"/>
            <w:hideMark/>
          </w:tcPr>
          <w:p w14:paraId="72F926D1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Amusement Parks and Arcades.</w:t>
            </w:r>
          </w:p>
        </w:tc>
      </w:tr>
      <w:tr w:rsidR="00276604" w:rsidRPr="00276604" w14:paraId="04466C44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7F193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7132</w:t>
            </w:r>
          </w:p>
        </w:tc>
        <w:tc>
          <w:tcPr>
            <w:tcW w:w="0" w:type="auto"/>
            <w:vAlign w:val="center"/>
            <w:hideMark/>
          </w:tcPr>
          <w:p w14:paraId="1ACB4C9A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Gambling Industries.</w:t>
            </w:r>
          </w:p>
        </w:tc>
      </w:tr>
      <w:tr w:rsidR="00276604" w:rsidRPr="00276604" w14:paraId="706A84A2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428A6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7211</w:t>
            </w:r>
          </w:p>
        </w:tc>
        <w:tc>
          <w:tcPr>
            <w:tcW w:w="0" w:type="auto"/>
            <w:vAlign w:val="center"/>
            <w:hideMark/>
          </w:tcPr>
          <w:p w14:paraId="468827C5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Traveler Accommodation.</w:t>
            </w:r>
          </w:p>
        </w:tc>
      </w:tr>
      <w:tr w:rsidR="00276604" w:rsidRPr="00276604" w14:paraId="3A29EFE4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F3369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7212</w:t>
            </w:r>
          </w:p>
        </w:tc>
        <w:tc>
          <w:tcPr>
            <w:tcW w:w="0" w:type="auto"/>
            <w:vAlign w:val="center"/>
            <w:hideMark/>
          </w:tcPr>
          <w:p w14:paraId="62142706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RV (Recreational Vehicle) Parks and Recreational Camps.</w:t>
            </w:r>
          </w:p>
        </w:tc>
      </w:tr>
      <w:tr w:rsidR="00276604" w:rsidRPr="00276604" w14:paraId="001A1808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4C814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7223</w:t>
            </w:r>
          </w:p>
        </w:tc>
        <w:tc>
          <w:tcPr>
            <w:tcW w:w="0" w:type="auto"/>
            <w:vAlign w:val="center"/>
            <w:hideMark/>
          </w:tcPr>
          <w:p w14:paraId="64DCA7B1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Special Food Services.</w:t>
            </w:r>
          </w:p>
        </w:tc>
      </w:tr>
      <w:tr w:rsidR="00276604" w:rsidRPr="00276604" w14:paraId="4555848D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89F83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8113</w:t>
            </w:r>
          </w:p>
        </w:tc>
        <w:tc>
          <w:tcPr>
            <w:tcW w:w="0" w:type="auto"/>
            <w:vAlign w:val="center"/>
            <w:hideMark/>
          </w:tcPr>
          <w:p w14:paraId="3FAC0556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Commercial and Industrial Machinery and Equipment (except Automotive and Electronic) Repair and Maintenance.</w:t>
            </w:r>
          </w:p>
        </w:tc>
      </w:tr>
      <w:tr w:rsidR="00276604" w:rsidRPr="00276604" w14:paraId="73ED1F9F" w14:textId="77777777" w:rsidTr="002766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AF3C7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8123</w:t>
            </w:r>
          </w:p>
        </w:tc>
        <w:tc>
          <w:tcPr>
            <w:tcW w:w="0" w:type="auto"/>
            <w:vAlign w:val="center"/>
            <w:hideMark/>
          </w:tcPr>
          <w:p w14:paraId="10F72257" w14:textId="77777777" w:rsidR="00276604" w:rsidRPr="00276604" w:rsidRDefault="00276604" w:rsidP="00276604">
            <w:pPr>
              <w:spacing w:after="0" w:line="240" w:lineRule="auto"/>
              <w:rPr>
                <w:rFonts w:eastAsia="Times New Roman" w:cs="Calibri"/>
                <w:kern w:val="0"/>
                <w:szCs w:val="24"/>
              </w:rPr>
            </w:pPr>
            <w:r w:rsidRPr="00276604">
              <w:rPr>
                <w:rFonts w:eastAsia="Times New Roman" w:cs="Calibri"/>
                <w:kern w:val="0"/>
                <w:szCs w:val="24"/>
              </w:rPr>
              <w:t>Drycleaning and Laundry Services.</w:t>
            </w:r>
          </w:p>
        </w:tc>
      </w:tr>
    </w:tbl>
    <w:p w14:paraId="14AC80B8" w14:textId="77777777" w:rsidR="00131E37" w:rsidRPr="00276604" w:rsidRDefault="00131E37" w:rsidP="00276604">
      <w:pPr>
        <w:rPr>
          <w:rFonts w:cs="Calibri"/>
          <w:szCs w:val="24"/>
        </w:rPr>
      </w:pPr>
    </w:p>
    <w:sectPr w:rsidR="00131E37" w:rsidRPr="00276604" w:rsidSect="001F0541">
      <w:headerReference w:type="default" r:id="rId9"/>
      <w:footerReference w:type="default" r:id="rId10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0323" w14:textId="77777777" w:rsidR="00276604" w:rsidRDefault="00276604" w:rsidP="00276604">
      <w:pPr>
        <w:spacing w:after="0" w:line="240" w:lineRule="auto"/>
      </w:pPr>
      <w:r>
        <w:separator/>
      </w:r>
    </w:p>
  </w:endnote>
  <w:endnote w:type="continuationSeparator" w:id="0">
    <w:p w14:paraId="474E522F" w14:textId="77777777" w:rsidR="00276604" w:rsidRDefault="00276604" w:rsidP="0027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065C" w14:textId="77777777" w:rsidR="00276604" w:rsidRDefault="0027660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</w:p>
  <w:p w14:paraId="1C78778F" w14:textId="3F6EA335" w:rsidR="00276604" w:rsidRPr="00276604" w:rsidRDefault="00276604" w:rsidP="00276604">
    <w:pPr>
      <w:pStyle w:val="Footer"/>
    </w:pPr>
    <w:r w:rsidRPr="00276604">
      <w:t>https://www.federalregister.gov/documents/2023/07/21/2023-15091/improve-tracking-of-workplace-injuries-and-illnesses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7F86" w14:textId="77777777" w:rsidR="00276604" w:rsidRDefault="00276604" w:rsidP="00276604">
      <w:pPr>
        <w:spacing w:after="0" w:line="240" w:lineRule="auto"/>
      </w:pPr>
      <w:r>
        <w:separator/>
      </w:r>
    </w:p>
  </w:footnote>
  <w:footnote w:type="continuationSeparator" w:id="0">
    <w:p w14:paraId="49DE67CE" w14:textId="77777777" w:rsidR="00276604" w:rsidRDefault="00276604" w:rsidP="0027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C25F" w14:textId="33BD20F8" w:rsidR="00276604" w:rsidRPr="00276604" w:rsidRDefault="00276604" w:rsidP="00276604">
    <w:pPr>
      <w:pStyle w:val="Header"/>
      <w:jc w:val="center"/>
      <w:rPr>
        <w:b/>
        <w:bCs/>
        <w:sz w:val="32"/>
        <w:szCs w:val="56"/>
      </w:rPr>
    </w:pPr>
    <w:r w:rsidRPr="00276604">
      <w:rPr>
        <w:rFonts w:ascii="Times New Roman" w:eastAsia="Times New Roman" w:hAnsi="Times New Roman"/>
        <w:b/>
        <w:bCs/>
        <w:kern w:val="0"/>
        <w:sz w:val="32"/>
        <w:szCs w:val="32"/>
      </w:rP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04"/>
    <w:rsid w:val="00131E37"/>
    <w:rsid w:val="001F0541"/>
    <w:rsid w:val="00276604"/>
    <w:rsid w:val="004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4D2D"/>
  <w15:chartTrackingRefBased/>
  <w15:docId w15:val="{78DEC455-904B-44DC-BB20-367D224D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kern w:val="36"/>
        <w:sz w:val="24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6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04"/>
  </w:style>
  <w:style w:type="paragraph" w:styleId="Footer">
    <w:name w:val="footer"/>
    <w:basedOn w:val="Normal"/>
    <w:link w:val="FooterChar"/>
    <w:uiPriority w:val="99"/>
    <w:unhideWhenUsed/>
    <w:rsid w:val="0027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74E5677D4B4DB1B0991CDCB4B03B" ma:contentTypeVersion="17" ma:contentTypeDescription="Create a new document." ma:contentTypeScope="" ma:versionID="a6edfc36cac4a729d214aeb5f091ae28">
  <xsd:schema xmlns:xsd="http://www.w3.org/2001/XMLSchema" xmlns:xs="http://www.w3.org/2001/XMLSchema" xmlns:p="http://schemas.microsoft.com/office/2006/metadata/properties" xmlns:ns2="26d29b98-aeef-4327-9348-13917ee0e6aa" xmlns:ns3="360febeb-7366-4b84-9b0e-9844ea0530c6" targetNamespace="http://schemas.microsoft.com/office/2006/metadata/properties" ma:root="true" ma:fieldsID="37fc7c27ac17d09320f9a0ac9fcff32d" ns2:_="" ns3:_="">
    <xsd:import namespace="26d29b98-aeef-4327-9348-13917ee0e6aa"/>
    <xsd:import namespace="360febeb-7366-4b84-9b0e-9844ea053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9b98-aeef-4327-9348-13917ee0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fd5359-2be7-4eb3-9208-221a8b14c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ebeb-7366-4b84-9b0e-9844ea053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69ef75-dcdb-46b1-b805-f67f0ea43fc3}" ma:internalName="TaxCatchAll" ma:showField="CatchAllData" ma:web="360febeb-7366-4b84-9b0e-9844ea053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febeb-7366-4b84-9b0e-9844ea0530c6"/>
    <lcf76f155ced4ddcb4097134ff3c332f xmlns="26d29b98-aeef-4327-9348-13917ee0e6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825D55-19CC-44CE-958C-575EE1FF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29b98-aeef-4327-9348-13917ee0e6aa"/>
    <ds:schemaRef ds:uri="360febeb-7366-4b84-9b0e-9844ea053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6A759-CEAA-41DE-96C3-9813586F3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B9D20-D4D5-49F6-891B-60FD7CBE6A9F}">
  <ds:schemaRefs>
    <ds:schemaRef ds:uri="26d29b98-aeef-4327-9348-13917ee0e6a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360febeb-7366-4b84-9b0e-9844ea0530c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Means</dc:creator>
  <cp:keywords/>
  <dc:description/>
  <cp:lastModifiedBy>Rick Means</cp:lastModifiedBy>
  <cp:revision>2</cp:revision>
  <dcterms:created xsi:type="dcterms:W3CDTF">2023-12-28T22:51:00Z</dcterms:created>
  <dcterms:modified xsi:type="dcterms:W3CDTF">2023-12-28T22:51:00Z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0x010100A05C74E5677D4B4DB1B0991CDCB4B03B</vt:lpwstr>
  </property>
</Properties>
</file>