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5C0FC" w14:textId="290FAE4F" w:rsidR="00390DE6" w:rsidRPr="00E460F8" w:rsidRDefault="00390DE6" w:rsidP="00E460F8">
      <w:pPr>
        <w:rPr>
          <w:b/>
          <w:bCs/>
        </w:rPr>
      </w:pPr>
      <w:r w:rsidRPr="00E460F8">
        <w:rPr>
          <w:b/>
          <w:bCs/>
        </w:rPr>
        <w:t>Scope</w:t>
      </w:r>
    </w:p>
    <w:p w14:paraId="51E66E37" w14:textId="3FF81A7E" w:rsidR="00390DE6" w:rsidRPr="00E460F8" w:rsidRDefault="00D4661B" w:rsidP="00E460F8">
      <w:r w:rsidRPr="00D4661B">
        <w:t>This section explains the laser safety rules and procedures we follow to protect everyone and prevent accidents while using laser equipment.</w:t>
      </w:r>
      <w:r>
        <w:rPr>
          <w:b/>
          <w:bCs/>
        </w:rPr>
        <w:t xml:space="preserve"> </w:t>
      </w:r>
      <w:r w:rsidR="00390DE6" w:rsidRPr="00E460F8">
        <w:t xml:space="preserve">Our goal is to </w:t>
      </w:r>
      <w:r w:rsidR="00E460F8">
        <w:t>provide</w:t>
      </w:r>
      <w:r w:rsidR="00390DE6" w:rsidRPr="00E460F8">
        <w:t xml:space="preserve"> a safe working environment consistent with our policy, which is guided by ANSI Z136.</w:t>
      </w:r>
      <w:r w:rsidR="002953DE">
        <w:t xml:space="preserve">1(2022) </w:t>
      </w:r>
      <w:r w:rsidR="00390DE6" w:rsidRPr="00E460F8">
        <w:t>1, the American National Standard Institute on the Safe Use of Lasers.</w:t>
      </w:r>
    </w:p>
    <w:p w14:paraId="081C7068" w14:textId="77777777" w:rsidR="00705AE1" w:rsidRDefault="00390DE6" w:rsidP="00E460F8">
      <w:r w:rsidRPr="00E460F8">
        <w:t xml:space="preserve">Our Laser Safety Officer(s) is/are responsible for managing the laser safety program. </w:t>
      </w:r>
      <w:r w:rsidR="00D8587B" w:rsidRPr="00705AE1">
        <w:t>The Laser Safety Officer (LSO) checks safety controls for laser hazards and takes action to reduce risks, including stopping or limiting laser use if needed.</w:t>
      </w:r>
    </w:p>
    <w:p w14:paraId="13FE248D" w14:textId="156A2981" w:rsidR="009A618F" w:rsidRDefault="00EA4CD5" w:rsidP="00E460F8">
      <w:r>
        <w:t xml:space="preserve">The current authorized laser welding/cleaning </w:t>
      </w:r>
      <w:r w:rsidR="00571426">
        <w:t>personnel are:</w:t>
      </w:r>
    </w:p>
    <w:p w14:paraId="7DEAFB84" w14:textId="7686BB32" w:rsidR="00571426" w:rsidRPr="007662B8" w:rsidRDefault="00571426" w:rsidP="00E460F8">
      <w:pPr>
        <w:rPr>
          <w:b/>
          <w:bCs/>
        </w:rPr>
      </w:pPr>
      <w:r w:rsidRPr="007662B8">
        <w:rPr>
          <w:b/>
          <w:bCs/>
        </w:rPr>
        <w:t>1</w:t>
      </w:r>
      <w:r w:rsidR="007662B8" w:rsidRPr="007662B8">
        <w:rPr>
          <w:b/>
          <w:bCs/>
        </w:rPr>
        <w:t>.</w:t>
      </w:r>
    </w:p>
    <w:p w14:paraId="717F4B04" w14:textId="07D96F2E" w:rsidR="00571426" w:rsidRPr="007662B8" w:rsidRDefault="007662B8" w:rsidP="00E460F8">
      <w:pPr>
        <w:rPr>
          <w:b/>
          <w:bCs/>
        </w:rPr>
      </w:pPr>
      <w:r w:rsidRPr="007662B8">
        <w:rPr>
          <w:b/>
          <w:bCs/>
        </w:rPr>
        <w:t>2.</w:t>
      </w:r>
    </w:p>
    <w:p w14:paraId="7FDB59AD" w14:textId="5AEC07ED" w:rsidR="00571426" w:rsidRDefault="007662B8" w:rsidP="00E460F8">
      <w:pPr>
        <w:rPr>
          <w:b/>
          <w:bCs/>
        </w:rPr>
      </w:pPr>
      <w:r w:rsidRPr="007662B8">
        <w:rPr>
          <w:b/>
          <w:bCs/>
        </w:rPr>
        <w:t>3.</w:t>
      </w:r>
    </w:p>
    <w:p w14:paraId="2076DC86" w14:textId="3880B0A4" w:rsidR="000D55D0" w:rsidRDefault="000D55D0" w:rsidP="00E460F8">
      <w:pPr>
        <w:rPr>
          <w:b/>
          <w:bCs/>
        </w:rPr>
      </w:pPr>
      <w:r>
        <w:rPr>
          <w:b/>
          <w:bCs/>
        </w:rPr>
        <w:t>4.</w:t>
      </w:r>
    </w:p>
    <w:p w14:paraId="31B02825" w14:textId="1117FD4F" w:rsidR="000D55D0" w:rsidRPr="007662B8" w:rsidRDefault="000D55D0" w:rsidP="00E460F8">
      <w:pPr>
        <w:rPr>
          <w:b/>
          <w:bCs/>
        </w:rPr>
      </w:pPr>
      <w:r>
        <w:rPr>
          <w:b/>
          <w:bCs/>
        </w:rPr>
        <w:t>5.</w:t>
      </w:r>
    </w:p>
    <w:p w14:paraId="688D28FE" w14:textId="7E64410E" w:rsidR="007B0DD6" w:rsidRPr="007C74B3" w:rsidRDefault="007B0DD6" w:rsidP="00E460F8">
      <w:r w:rsidRPr="007C74B3">
        <w:t xml:space="preserve">If </w:t>
      </w:r>
      <w:r w:rsidR="00327D4C">
        <w:t xml:space="preserve">laser operators </w:t>
      </w:r>
      <w:r w:rsidRPr="007C74B3">
        <w:t xml:space="preserve">want to make </w:t>
      </w:r>
      <w:r w:rsidR="00DA0D52">
        <w:t>recommend</w:t>
      </w:r>
      <w:r w:rsidR="00327D4C">
        <w:t>ations</w:t>
      </w:r>
      <w:r w:rsidRPr="007C74B3">
        <w:t xml:space="preserve"> </w:t>
      </w:r>
      <w:r w:rsidR="00E14CFE" w:rsidRPr="007C74B3">
        <w:t>for</w:t>
      </w:r>
      <w:r w:rsidRPr="007C74B3">
        <w:t xml:space="preserve"> </w:t>
      </w:r>
      <w:r w:rsidR="006B22B5">
        <w:t>any processes,</w:t>
      </w:r>
      <w:r w:rsidRPr="007C74B3">
        <w:t xml:space="preserve"> you must write them down and </w:t>
      </w:r>
      <w:proofErr w:type="gramStart"/>
      <w:r w:rsidR="004F13E3">
        <w:t>submit</w:t>
      </w:r>
      <w:proofErr w:type="gramEnd"/>
      <w:r w:rsidR="004F13E3">
        <w:t xml:space="preserve"> to </w:t>
      </w:r>
      <w:r w:rsidRPr="007C74B3">
        <w:t>LSO</w:t>
      </w:r>
      <w:r w:rsidR="004F13E3">
        <w:t xml:space="preserve"> </w:t>
      </w:r>
      <w:r w:rsidR="00C745EA">
        <w:t>for review</w:t>
      </w:r>
      <w:r w:rsidR="006B22B5">
        <w:t>.</w:t>
      </w:r>
    </w:p>
    <w:p w14:paraId="464A7C47" w14:textId="7399A649" w:rsidR="00390DE6" w:rsidRPr="00E460F8" w:rsidRDefault="00390DE6" w:rsidP="00E460F8">
      <w:r w:rsidRPr="00E460F8">
        <w:rPr>
          <w:rStyle w:val="Strong"/>
          <w:rFonts w:eastAsiaTheme="majorEastAsia"/>
        </w:rPr>
        <w:t>Alternate Control Measures</w:t>
      </w:r>
    </w:p>
    <w:p w14:paraId="2700386C" w14:textId="1E66452E" w:rsidR="00367378" w:rsidRPr="00367378" w:rsidRDefault="00367378" w:rsidP="00E460F8">
      <w:r w:rsidRPr="00367378">
        <w:t xml:space="preserve">If the LSO approves, the safety controls in this document can be replaced with others that offer the same or better protection. If different controls are </w:t>
      </w:r>
      <w:r w:rsidR="007E583F">
        <w:t>implem</w:t>
      </w:r>
      <w:r w:rsidR="00991D64">
        <w:t>e</w:t>
      </w:r>
      <w:r w:rsidR="007E583F">
        <w:t>nted</w:t>
      </w:r>
      <w:r w:rsidRPr="00367378">
        <w:t xml:space="preserve">, </w:t>
      </w:r>
      <w:r w:rsidR="00991D64">
        <w:t xml:space="preserve">users, supervisors and management </w:t>
      </w:r>
      <w:r w:rsidRPr="00367378">
        <w:t xml:space="preserve">must get proper laser safety and </w:t>
      </w:r>
      <w:r w:rsidR="008D59C2">
        <w:t>re-</w:t>
      </w:r>
      <w:r w:rsidRPr="00367378">
        <w:t>training. These changes must also be written into an updated procedure</w:t>
      </w:r>
      <w:r w:rsidR="00A147B7">
        <w:t xml:space="preserve"> in all related documents (checklists, JHA, APP</w:t>
      </w:r>
      <w:r w:rsidR="003F5D66">
        <w:t xml:space="preserve">). </w:t>
      </w:r>
    </w:p>
    <w:p w14:paraId="3B22B22E" w14:textId="5AF5E933" w:rsidR="00E8441A" w:rsidRPr="00E460F8" w:rsidRDefault="00390DE6" w:rsidP="00E460F8">
      <w:pPr>
        <w:rPr>
          <w:rFonts w:eastAsia="Times New Roman"/>
          <w:kern w:val="36"/>
          <w:szCs w:val="24"/>
          <w14:ligatures w14:val="none"/>
        </w:rPr>
      </w:pPr>
      <w:r w:rsidRPr="00E460F8">
        <w:t>Responsibilities</w:t>
      </w:r>
      <w:r w:rsidR="00E460F8">
        <w:t xml:space="preserve"> of </w:t>
      </w:r>
      <w:r w:rsidR="00E8441A" w:rsidRPr="00E460F8">
        <w:rPr>
          <w:rFonts w:eastAsia="Times New Roman"/>
          <w:kern w:val="36"/>
          <w:szCs w:val="24"/>
          <w14:ligatures w14:val="none"/>
        </w:rPr>
        <w:t>Laser Safety Officer (LSO)</w:t>
      </w:r>
    </w:p>
    <w:p w14:paraId="3D1A7583" w14:textId="2D180D5D" w:rsidR="00E8441A" w:rsidRPr="00E460F8" w:rsidRDefault="00E8441A" w:rsidP="00E460F8">
      <w:pPr>
        <w:pStyle w:val="ListParagraph"/>
        <w:numPr>
          <w:ilvl w:val="0"/>
          <w:numId w:val="4"/>
        </w:numPr>
        <w:rPr>
          <w:rFonts w:eastAsia="Times New Roman"/>
          <w:kern w:val="0"/>
          <w:szCs w:val="24"/>
          <w14:ligatures w14:val="none"/>
        </w:rPr>
      </w:pPr>
      <w:r w:rsidRPr="00E460F8">
        <w:rPr>
          <w:rFonts w:eastAsia="Times New Roman"/>
          <w:kern w:val="0"/>
          <w:szCs w:val="24"/>
          <w14:ligatures w14:val="none"/>
        </w:rPr>
        <w:t>Program development and implementation</w:t>
      </w:r>
      <w:r w:rsidR="00027CFC">
        <w:rPr>
          <w:rFonts w:eastAsia="Times New Roman"/>
          <w:kern w:val="0"/>
          <w:szCs w:val="24"/>
          <w14:ligatures w14:val="none"/>
        </w:rPr>
        <w:t xml:space="preserve"> following </w:t>
      </w:r>
      <w:r w:rsidR="00B46DE8">
        <w:rPr>
          <w:rFonts w:eastAsia="Times New Roman"/>
          <w:kern w:val="0"/>
          <w:szCs w:val="24"/>
          <w14:ligatures w14:val="none"/>
        </w:rPr>
        <w:t xml:space="preserve">Manufacturer </w:t>
      </w:r>
      <w:r w:rsidR="009712DE">
        <w:rPr>
          <w:rFonts w:eastAsia="Times New Roman"/>
          <w:kern w:val="0"/>
          <w:szCs w:val="24"/>
          <w14:ligatures w14:val="none"/>
        </w:rPr>
        <w:t xml:space="preserve">User Manual guidelines, </w:t>
      </w:r>
      <w:hyperlink r:id="rId10" w:history="1">
        <w:r w:rsidR="009712DE" w:rsidRPr="00BE0C58">
          <w:rPr>
            <w:rStyle w:val="Hyperlink"/>
            <w:rFonts w:eastAsia="Times New Roman"/>
            <w:kern w:val="0"/>
            <w:szCs w:val="24"/>
            <w14:ligatures w14:val="none"/>
          </w:rPr>
          <w:t>WAC 296-620</w:t>
        </w:r>
        <w:r w:rsidR="00BC0F26" w:rsidRPr="00BE0C58">
          <w:rPr>
            <w:rStyle w:val="Hyperlink"/>
            <w:rFonts w:eastAsia="Times New Roman"/>
            <w:kern w:val="0"/>
            <w:szCs w:val="24"/>
            <w14:ligatures w14:val="none"/>
          </w:rPr>
          <w:t>-09005</w:t>
        </w:r>
      </w:hyperlink>
      <w:r w:rsidR="00BC0F26">
        <w:rPr>
          <w:rFonts w:eastAsia="Times New Roman"/>
          <w:kern w:val="0"/>
          <w:szCs w:val="24"/>
          <w14:ligatures w14:val="none"/>
        </w:rPr>
        <w:t xml:space="preserve">, </w:t>
      </w:r>
      <w:r w:rsidR="009712DE">
        <w:rPr>
          <w:rFonts w:eastAsia="Times New Roman"/>
          <w:kern w:val="0"/>
          <w:szCs w:val="24"/>
          <w14:ligatures w14:val="none"/>
        </w:rPr>
        <w:t xml:space="preserve"> </w:t>
      </w:r>
      <w:r w:rsidR="00DE21B7" w:rsidRPr="00E460F8">
        <w:t>ANSI Z136.</w:t>
      </w:r>
      <w:r w:rsidR="00DE21B7">
        <w:t>1(2022) and any other relevant information.</w:t>
      </w:r>
    </w:p>
    <w:p w14:paraId="5BEB52B1" w14:textId="4A09A96E" w:rsidR="00385DCD" w:rsidRPr="00385DCD" w:rsidRDefault="00385DCD" w:rsidP="00E460F8">
      <w:pPr>
        <w:pStyle w:val="ListParagraph"/>
        <w:numPr>
          <w:ilvl w:val="0"/>
          <w:numId w:val="4"/>
        </w:numPr>
        <w:rPr>
          <w:rFonts w:eastAsia="Times New Roman"/>
          <w:kern w:val="0"/>
          <w:szCs w:val="24"/>
          <w14:ligatures w14:val="none"/>
        </w:rPr>
      </w:pPr>
      <w:r w:rsidRPr="00385DCD">
        <w:rPr>
          <w:rFonts w:eastAsia="Times New Roman"/>
          <w:kern w:val="0"/>
          <w:szCs w:val="24"/>
          <w14:ligatures w14:val="none"/>
        </w:rPr>
        <w:t>Approve instructions for standard operations, laser alignment, and other tasks that need to follow safety and control rules</w:t>
      </w:r>
    </w:p>
    <w:p w14:paraId="16894BAB" w14:textId="28278D41" w:rsidR="00E8441A" w:rsidRPr="00E460F8" w:rsidRDefault="00E8441A" w:rsidP="00E460F8">
      <w:pPr>
        <w:pStyle w:val="ListParagraph"/>
        <w:numPr>
          <w:ilvl w:val="0"/>
          <w:numId w:val="4"/>
        </w:numPr>
        <w:rPr>
          <w:rFonts w:eastAsia="Times New Roman"/>
          <w:kern w:val="0"/>
          <w:szCs w:val="24"/>
          <w14:ligatures w14:val="none"/>
        </w:rPr>
      </w:pPr>
      <w:r w:rsidRPr="00E460F8">
        <w:rPr>
          <w:rFonts w:eastAsia="Times New Roman"/>
          <w:kern w:val="0"/>
          <w:szCs w:val="24"/>
          <w14:ligatures w14:val="none"/>
        </w:rPr>
        <w:t>Conduct Hazard Evaluations for Class 4 laser</w:t>
      </w:r>
      <w:r w:rsidR="00DD3B3A">
        <w:rPr>
          <w:rFonts w:eastAsia="Times New Roman"/>
          <w:kern w:val="0"/>
          <w:szCs w:val="24"/>
          <w14:ligatures w14:val="none"/>
        </w:rPr>
        <w:t xml:space="preserve"> (see </w:t>
      </w:r>
      <w:r w:rsidR="0040141D">
        <w:rPr>
          <w:rFonts w:eastAsia="Times New Roman"/>
          <w:kern w:val="0"/>
          <w:szCs w:val="24"/>
          <w14:ligatures w14:val="none"/>
        </w:rPr>
        <w:t>separate</w:t>
      </w:r>
      <w:r w:rsidR="00E9763F">
        <w:rPr>
          <w:rFonts w:eastAsia="Times New Roman"/>
          <w:kern w:val="0"/>
          <w:szCs w:val="24"/>
          <w14:ligatures w14:val="none"/>
        </w:rPr>
        <w:t xml:space="preserve"> Laser </w:t>
      </w:r>
      <w:r w:rsidR="0040141D">
        <w:rPr>
          <w:rFonts w:eastAsia="Times New Roman"/>
          <w:kern w:val="0"/>
          <w:szCs w:val="24"/>
          <w14:ligatures w14:val="none"/>
        </w:rPr>
        <w:t>JHA document)</w:t>
      </w:r>
    </w:p>
    <w:p w14:paraId="2C28A16F" w14:textId="77777777" w:rsidR="00E8441A" w:rsidRPr="00E460F8" w:rsidRDefault="00E8441A" w:rsidP="00E460F8">
      <w:pPr>
        <w:pStyle w:val="ListParagraph"/>
        <w:numPr>
          <w:ilvl w:val="0"/>
          <w:numId w:val="4"/>
        </w:numPr>
        <w:rPr>
          <w:rFonts w:eastAsia="Times New Roman"/>
          <w:kern w:val="0"/>
          <w:szCs w:val="24"/>
          <w14:ligatures w14:val="none"/>
        </w:rPr>
      </w:pPr>
      <w:r w:rsidRPr="00E460F8">
        <w:rPr>
          <w:rFonts w:eastAsia="Times New Roman"/>
          <w:kern w:val="0"/>
          <w:szCs w:val="24"/>
          <w14:ligatures w14:val="none"/>
        </w:rPr>
        <w:t>Classify constructed or modified lasers and laser systems</w:t>
      </w:r>
    </w:p>
    <w:p w14:paraId="2DC5EFA6" w14:textId="2DD4DF9E" w:rsidR="00E8441A" w:rsidRPr="00E460F8" w:rsidRDefault="00E8441A" w:rsidP="00E460F8">
      <w:pPr>
        <w:pStyle w:val="ListParagraph"/>
        <w:numPr>
          <w:ilvl w:val="0"/>
          <w:numId w:val="4"/>
        </w:numPr>
        <w:rPr>
          <w:rFonts w:eastAsia="Times New Roman"/>
          <w:kern w:val="0"/>
          <w:szCs w:val="24"/>
          <w14:ligatures w14:val="none"/>
        </w:rPr>
      </w:pPr>
      <w:r w:rsidRPr="00E460F8">
        <w:rPr>
          <w:rFonts w:eastAsia="Times New Roman"/>
          <w:kern w:val="0"/>
          <w:szCs w:val="24"/>
          <w14:ligatures w14:val="none"/>
        </w:rPr>
        <w:t>Provide laser safety training</w:t>
      </w:r>
      <w:r w:rsidR="00DF4D46">
        <w:rPr>
          <w:rFonts w:eastAsia="Times New Roman"/>
          <w:kern w:val="0"/>
          <w:szCs w:val="24"/>
          <w14:ligatures w14:val="none"/>
        </w:rPr>
        <w:t xml:space="preserve"> and </w:t>
      </w:r>
      <w:r w:rsidR="0025735D">
        <w:rPr>
          <w:rFonts w:eastAsia="Times New Roman"/>
          <w:kern w:val="0"/>
          <w:szCs w:val="24"/>
          <w14:ligatures w14:val="none"/>
        </w:rPr>
        <w:t xml:space="preserve">maintain a </w:t>
      </w:r>
      <w:r w:rsidR="00DF4D46">
        <w:rPr>
          <w:rFonts w:eastAsia="Times New Roman"/>
          <w:kern w:val="0"/>
          <w:szCs w:val="24"/>
          <w14:ligatures w14:val="none"/>
        </w:rPr>
        <w:t xml:space="preserve">list of </w:t>
      </w:r>
      <w:r w:rsidR="0025735D">
        <w:rPr>
          <w:rFonts w:eastAsia="Times New Roman"/>
          <w:kern w:val="0"/>
          <w:szCs w:val="24"/>
          <w14:ligatures w14:val="none"/>
        </w:rPr>
        <w:t>authorized users.</w:t>
      </w:r>
    </w:p>
    <w:p w14:paraId="1D87825B" w14:textId="0957033F" w:rsidR="00E8441A" w:rsidRPr="00E460F8" w:rsidRDefault="00E8441A" w:rsidP="00E460F8">
      <w:pPr>
        <w:pStyle w:val="ListParagraph"/>
        <w:numPr>
          <w:ilvl w:val="0"/>
          <w:numId w:val="4"/>
        </w:numPr>
        <w:rPr>
          <w:rFonts w:eastAsia="Times New Roman"/>
          <w:kern w:val="0"/>
          <w:szCs w:val="24"/>
          <w14:ligatures w14:val="none"/>
        </w:rPr>
      </w:pPr>
      <w:r w:rsidRPr="00E460F8">
        <w:rPr>
          <w:rFonts w:eastAsia="Times New Roman"/>
          <w:kern w:val="0"/>
          <w:szCs w:val="24"/>
          <w14:ligatures w14:val="none"/>
        </w:rPr>
        <w:t>Provide</w:t>
      </w:r>
      <w:r w:rsidR="00E65EFD" w:rsidRPr="00E65EFD">
        <w:t xml:space="preserve"> </w:t>
      </w:r>
      <w:r w:rsidR="00E65EFD" w:rsidRPr="00E460F8">
        <w:t>ANSI Z136.</w:t>
      </w:r>
      <w:r w:rsidR="00E65EFD">
        <w:t xml:space="preserve">1(2022) </w:t>
      </w:r>
      <w:r w:rsidRPr="00E460F8">
        <w:rPr>
          <w:rFonts w:eastAsia="Times New Roman"/>
          <w:kern w:val="0"/>
          <w:szCs w:val="24"/>
          <w14:ligatures w14:val="none"/>
        </w:rPr>
        <w:t xml:space="preserve">approved warning signs and </w:t>
      </w:r>
      <w:proofErr w:type="gramStart"/>
      <w:r w:rsidRPr="00E460F8">
        <w:rPr>
          <w:rFonts w:eastAsia="Times New Roman"/>
          <w:kern w:val="0"/>
          <w:szCs w:val="24"/>
          <w14:ligatures w14:val="none"/>
        </w:rPr>
        <w:t>labels</w:t>
      </w:r>
      <w:r w:rsidR="007541BA">
        <w:rPr>
          <w:rFonts w:eastAsia="Times New Roman"/>
          <w:kern w:val="0"/>
          <w:szCs w:val="24"/>
          <w14:ligatures w14:val="none"/>
        </w:rPr>
        <w:t xml:space="preserve"> </w:t>
      </w:r>
      <w:r w:rsidR="00690488">
        <w:rPr>
          <w:rFonts w:eastAsia="Times New Roman"/>
          <w:kern w:val="0"/>
          <w:szCs w:val="24"/>
          <w14:ligatures w14:val="none"/>
        </w:rPr>
        <w:t>.</w:t>
      </w:r>
      <w:proofErr w:type="gramEnd"/>
      <w:r w:rsidR="00690488">
        <w:rPr>
          <w:rFonts w:eastAsia="Times New Roman"/>
          <w:kern w:val="0"/>
          <w:szCs w:val="24"/>
          <w14:ligatures w14:val="none"/>
        </w:rPr>
        <w:t xml:space="preserve">  </w:t>
      </w:r>
      <w:r w:rsidR="007541BA">
        <w:rPr>
          <w:rFonts w:eastAsia="Times New Roman"/>
          <w:kern w:val="0"/>
          <w:szCs w:val="24"/>
          <w14:ligatures w14:val="none"/>
        </w:rPr>
        <w:t xml:space="preserve">Also </w:t>
      </w:r>
      <w:bookmarkStart w:id="0" w:name="_Hlk209094210"/>
      <w:r w:rsidR="007541BA">
        <w:rPr>
          <w:rFonts w:eastAsia="Times New Roman"/>
          <w:kern w:val="0"/>
          <w:szCs w:val="24"/>
          <w14:ligatures w14:val="none"/>
        </w:rPr>
        <w:t xml:space="preserve">see </w:t>
      </w:r>
      <w:hyperlink r:id="rId11" w:history="1">
        <w:r w:rsidR="000E7C99" w:rsidRPr="00063212">
          <w:rPr>
            <w:rStyle w:val="Hyperlink"/>
            <w:rFonts w:eastAsia="Times New Roman"/>
            <w:kern w:val="0"/>
            <w:szCs w:val="24"/>
            <w14:ligatures w14:val="none"/>
          </w:rPr>
          <w:t>WAC 296-62-09005</w:t>
        </w:r>
        <w:bookmarkEnd w:id="0"/>
      </w:hyperlink>
      <w:r w:rsidR="000E7C99">
        <w:rPr>
          <w:rFonts w:eastAsia="Times New Roman"/>
          <w:kern w:val="0"/>
          <w:szCs w:val="24"/>
          <w14:ligatures w14:val="none"/>
        </w:rPr>
        <w:t>, sec</w:t>
      </w:r>
      <w:r w:rsidR="00BE2EE5">
        <w:rPr>
          <w:rFonts w:eastAsia="Times New Roman"/>
          <w:kern w:val="0"/>
          <w:szCs w:val="24"/>
          <w14:ligatures w14:val="none"/>
        </w:rPr>
        <w:t>tion 4b.</w:t>
      </w:r>
    </w:p>
    <w:p w14:paraId="72A0A8BC" w14:textId="3854F5E0" w:rsidR="00E8441A" w:rsidRPr="00E460F8" w:rsidRDefault="00E8441A" w:rsidP="00E460F8">
      <w:pPr>
        <w:pStyle w:val="ListParagraph"/>
        <w:numPr>
          <w:ilvl w:val="0"/>
          <w:numId w:val="4"/>
        </w:numPr>
        <w:rPr>
          <w:rFonts w:eastAsia="Times New Roman"/>
          <w:kern w:val="0"/>
          <w:szCs w:val="24"/>
          <w14:ligatures w14:val="none"/>
        </w:rPr>
      </w:pPr>
      <w:r w:rsidRPr="00E460F8">
        <w:rPr>
          <w:rFonts w:eastAsia="Times New Roman"/>
          <w:kern w:val="0"/>
          <w:szCs w:val="24"/>
          <w14:ligatures w14:val="none"/>
        </w:rPr>
        <w:t>Periodically audit laser use facilities</w:t>
      </w:r>
    </w:p>
    <w:p w14:paraId="7A3E4DD5" w14:textId="77777777" w:rsidR="008134C5" w:rsidRDefault="00E8441A" w:rsidP="00E460F8">
      <w:pPr>
        <w:pStyle w:val="ListParagraph"/>
        <w:numPr>
          <w:ilvl w:val="0"/>
          <w:numId w:val="4"/>
        </w:numPr>
        <w:rPr>
          <w:rFonts w:eastAsia="Times New Roman"/>
          <w:kern w:val="0"/>
          <w:szCs w:val="24"/>
          <w14:ligatures w14:val="none"/>
        </w:rPr>
      </w:pPr>
      <w:r w:rsidRPr="00E460F8">
        <w:rPr>
          <w:rFonts w:eastAsia="Times New Roman"/>
          <w:kern w:val="0"/>
          <w:szCs w:val="24"/>
          <w14:ligatures w14:val="none"/>
        </w:rPr>
        <w:t>Investigate laser accidents</w:t>
      </w:r>
      <w:r w:rsidR="008134C5">
        <w:rPr>
          <w:rFonts w:eastAsia="Times New Roman"/>
          <w:kern w:val="0"/>
          <w:szCs w:val="24"/>
          <w14:ligatures w14:val="none"/>
        </w:rPr>
        <w:t xml:space="preserve"> </w:t>
      </w:r>
    </w:p>
    <w:p w14:paraId="18761FAC" w14:textId="1E59B430" w:rsidR="00E8441A" w:rsidRPr="0010311C" w:rsidRDefault="008134C5" w:rsidP="00E460F8">
      <w:pPr>
        <w:pStyle w:val="ListParagraph"/>
        <w:numPr>
          <w:ilvl w:val="0"/>
          <w:numId w:val="4"/>
        </w:numPr>
        <w:rPr>
          <w:rFonts w:eastAsia="Times New Roman"/>
          <w:kern w:val="0"/>
          <w:szCs w:val="24"/>
          <w14:ligatures w14:val="none"/>
        </w:rPr>
      </w:pPr>
      <w:r w:rsidRPr="0010311C">
        <w:rPr>
          <w:rFonts w:eastAsia="Times New Roman"/>
          <w:kern w:val="0"/>
          <w:szCs w:val="24"/>
          <w14:ligatures w14:val="none"/>
        </w:rPr>
        <w:lastRenderedPageBreak/>
        <w:t xml:space="preserve">Keep a list of all Class 4 lasers and laser systems, and make sure each one has a </w:t>
      </w:r>
      <w:r w:rsidR="0010311C" w:rsidRPr="0010311C">
        <w:rPr>
          <w:rFonts w:eastAsia="Times New Roman"/>
          <w:kern w:val="0"/>
          <w:szCs w:val="24"/>
          <w14:ligatures w14:val="none"/>
        </w:rPr>
        <w:t xml:space="preserve">distinct </w:t>
      </w:r>
      <w:r w:rsidRPr="0010311C">
        <w:rPr>
          <w:rFonts w:eastAsia="Times New Roman"/>
          <w:kern w:val="0"/>
          <w:szCs w:val="24"/>
          <w14:ligatures w14:val="none"/>
        </w:rPr>
        <w:t>number</w:t>
      </w:r>
      <w:r w:rsidR="0010311C" w:rsidRPr="0010311C">
        <w:rPr>
          <w:rFonts w:eastAsia="Times New Roman"/>
          <w:kern w:val="0"/>
          <w:szCs w:val="24"/>
          <w14:ligatures w14:val="none"/>
        </w:rPr>
        <w:t xml:space="preserve"> so that systems are properly identified</w:t>
      </w:r>
      <w:r w:rsidRPr="0010311C">
        <w:rPr>
          <w:rFonts w:eastAsia="Times New Roman"/>
          <w:kern w:val="0"/>
          <w:szCs w:val="24"/>
          <w14:ligatures w14:val="none"/>
        </w:rPr>
        <w:t>.</w:t>
      </w:r>
    </w:p>
    <w:p w14:paraId="15D0BBEE" w14:textId="7DBD73FD" w:rsidR="00745FBD" w:rsidRPr="00E460F8" w:rsidRDefault="002561E4" w:rsidP="00E460F8">
      <w:r w:rsidRPr="002561E4">
        <w:t>This Standard Operating Procedure (SOP) explains what authorized users of Class 4 lasers need to follow. It also describes how the laser is normally used and what dangers to watch out for</w:t>
      </w:r>
      <w:r>
        <w:t xml:space="preserve"> </w:t>
      </w:r>
      <w:r w:rsidR="00745FBD" w:rsidRPr="00E460F8">
        <w:t xml:space="preserve">during normal operation. </w:t>
      </w:r>
      <w:r w:rsidR="00745FBD" w:rsidRPr="00A52444">
        <w:t xml:space="preserve">The SOP </w:t>
      </w:r>
      <w:r w:rsidR="00A110BE" w:rsidRPr="00A52444">
        <w:t xml:space="preserve">will </w:t>
      </w:r>
      <w:r w:rsidR="00745FBD" w:rsidRPr="00A52444">
        <w:t xml:space="preserve">explain how to minimize any hazards and how to respond in </w:t>
      </w:r>
      <w:r w:rsidR="00ED2AA0" w:rsidRPr="00A52444">
        <w:t>an emergency</w:t>
      </w:r>
      <w:r w:rsidR="00745FBD" w:rsidRPr="00A52444">
        <w:t>.</w:t>
      </w:r>
      <w:r w:rsidR="00745FBD" w:rsidRPr="00E460F8">
        <w:t xml:space="preserve">  </w:t>
      </w:r>
    </w:p>
    <w:p w14:paraId="7D67076C" w14:textId="77777777" w:rsidR="00204640" w:rsidRPr="00DE187A" w:rsidRDefault="00204640" w:rsidP="00204640">
      <w:bookmarkStart w:id="1" w:name="_Toc69397757"/>
      <w:r w:rsidRPr="00DE187A">
        <w:t>This document shall be reviewed annually by the LSO, starting from the date of initial approval. In addition to the annual review, the LSO must evaluate and incorporate any updates issued by OSHA or WAC, as well as any internally generated documentation prompted by specific conditions. These conditions include, but are not limited to:</w:t>
      </w:r>
    </w:p>
    <w:p w14:paraId="7494C513" w14:textId="77777777" w:rsidR="00204640" w:rsidRPr="00DE187A" w:rsidRDefault="00204640" w:rsidP="00204640">
      <w:pPr>
        <w:numPr>
          <w:ilvl w:val="0"/>
          <w:numId w:val="12"/>
        </w:numPr>
      </w:pPr>
      <w:r w:rsidRPr="00DE187A">
        <w:t>Workplace accidents</w:t>
      </w:r>
    </w:p>
    <w:p w14:paraId="0A595A13" w14:textId="77777777" w:rsidR="00204640" w:rsidRPr="00DE187A" w:rsidRDefault="00204640" w:rsidP="00204640">
      <w:pPr>
        <w:numPr>
          <w:ilvl w:val="0"/>
          <w:numId w:val="12"/>
        </w:numPr>
      </w:pPr>
      <w:r w:rsidRPr="00DE187A">
        <w:t>Near-miss incidents</w:t>
      </w:r>
    </w:p>
    <w:p w14:paraId="20E13B3C" w14:textId="77777777" w:rsidR="00204640" w:rsidRPr="00DE187A" w:rsidRDefault="00204640" w:rsidP="00204640">
      <w:pPr>
        <w:numPr>
          <w:ilvl w:val="0"/>
          <w:numId w:val="12"/>
        </w:numPr>
      </w:pPr>
      <w:r w:rsidRPr="00DE187A">
        <w:t>Modifications to equipment, procedures, or facilities</w:t>
      </w:r>
    </w:p>
    <w:p w14:paraId="7BAA2657" w14:textId="77777777" w:rsidR="00204640" w:rsidRPr="00DE187A" w:rsidRDefault="00204640" w:rsidP="00204640">
      <w:pPr>
        <w:numPr>
          <w:ilvl w:val="0"/>
          <w:numId w:val="12"/>
        </w:numPr>
      </w:pPr>
      <w:r w:rsidRPr="00DE187A">
        <w:t>Any other significant process changes</w:t>
      </w:r>
    </w:p>
    <w:p w14:paraId="498DC4A0" w14:textId="77777777" w:rsidR="00204640" w:rsidRPr="00DE187A" w:rsidRDefault="00204640" w:rsidP="00204640">
      <w:r w:rsidRPr="00DE187A">
        <w:t xml:space="preserve">The review must occur </w:t>
      </w:r>
      <w:proofErr w:type="gramStart"/>
      <w:r w:rsidRPr="00DE187A">
        <w:t>upon</w:t>
      </w:r>
      <w:proofErr w:type="gramEnd"/>
      <w:r w:rsidRPr="00DE187A">
        <w:t xml:space="preserve"> the earliest of these events.</w:t>
      </w:r>
    </w:p>
    <w:p w14:paraId="6683D482" w14:textId="7C0F2207" w:rsidR="00745FBD" w:rsidRPr="00E460F8" w:rsidRDefault="00745FBD" w:rsidP="00E460F8">
      <w:pPr>
        <w:rPr>
          <w:b/>
          <w:bCs/>
        </w:rPr>
      </w:pPr>
      <w:r w:rsidRPr="00E460F8">
        <w:rPr>
          <w:b/>
          <w:bCs/>
        </w:rPr>
        <w:t>Hazards</w:t>
      </w:r>
      <w:bookmarkEnd w:id="1"/>
    </w:p>
    <w:p w14:paraId="40C203B7" w14:textId="75A4536F" w:rsidR="00745FBD" w:rsidRPr="00E460F8" w:rsidRDefault="007E62BA" w:rsidP="00E460F8">
      <w:r>
        <w:t>A</w:t>
      </w:r>
      <w:r w:rsidR="00745FBD" w:rsidRPr="00E460F8">
        <w:t xml:space="preserve"> Class 4 laser</w:t>
      </w:r>
      <w:r>
        <w:t xml:space="preserve"> can cause s</w:t>
      </w:r>
      <w:r w:rsidR="00745FBD" w:rsidRPr="00E460F8">
        <w:t xml:space="preserve">evere eye damage (including blindness) and skin damage can result from direct </w:t>
      </w:r>
      <w:proofErr w:type="gramStart"/>
      <w:r w:rsidR="00745FBD" w:rsidRPr="00E460F8">
        <w:t>beam</w:t>
      </w:r>
      <w:proofErr w:type="gramEnd"/>
      <w:r w:rsidR="00745FBD" w:rsidRPr="00E460F8">
        <w:t xml:space="preserve"> and specular reflections. </w:t>
      </w:r>
      <w:r w:rsidR="00AF4FFE">
        <w:t xml:space="preserve"> See </w:t>
      </w:r>
      <w:r w:rsidR="00AF4FFE" w:rsidRPr="00474774">
        <w:rPr>
          <w:b/>
          <w:bCs/>
        </w:rPr>
        <w:t>Attachment A</w:t>
      </w:r>
      <w:r w:rsidR="00AF4FFE">
        <w:t xml:space="preserve"> at the end of this document.</w:t>
      </w:r>
    </w:p>
    <w:p w14:paraId="706694FB" w14:textId="77777777" w:rsidR="00745FBD" w:rsidRPr="00E460F8" w:rsidRDefault="00745FBD" w:rsidP="00E552C8">
      <w:pPr>
        <w:pStyle w:val="ListParagraph"/>
        <w:numPr>
          <w:ilvl w:val="0"/>
          <w:numId w:val="8"/>
        </w:numPr>
      </w:pPr>
      <w:r w:rsidRPr="00E460F8">
        <w:t>Only authorized personnel will operate lasers.</w:t>
      </w:r>
    </w:p>
    <w:p w14:paraId="0B3EC2CC" w14:textId="77777777" w:rsidR="006E4246" w:rsidRDefault="006E4246" w:rsidP="006E4246">
      <w:pPr>
        <w:pStyle w:val="ListParagraph"/>
        <w:numPr>
          <w:ilvl w:val="0"/>
          <w:numId w:val="8"/>
        </w:numPr>
      </w:pPr>
      <w:r>
        <w:t xml:space="preserve">There will be a specific Laser Control Area (LCA) in the shop which will have a </w:t>
      </w:r>
      <w:r w:rsidRPr="00E460F8">
        <w:t xml:space="preserve">protective curtain </w:t>
      </w:r>
      <w:r>
        <w:t xml:space="preserve">or entry door to room which will house the laser equipment.  </w:t>
      </w:r>
    </w:p>
    <w:p w14:paraId="45102A21" w14:textId="77777777" w:rsidR="00D36FF6" w:rsidRPr="00E460F8" w:rsidRDefault="00D36FF6" w:rsidP="00D36FF6">
      <w:pPr>
        <w:pStyle w:val="ListParagraph"/>
        <w:numPr>
          <w:ilvl w:val="0"/>
          <w:numId w:val="8"/>
        </w:numPr>
      </w:pPr>
      <w:r>
        <w:t xml:space="preserve">When the Class 4 Laser is in operation </w:t>
      </w:r>
      <w:r w:rsidRPr="00E460F8">
        <w:t>the protective curtain</w:t>
      </w:r>
      <w:r>
        <w:t xml:space="preserve"> or door</w:t>
      </w:r>
      <w:r w:rsidRPr="00E460F8">
        <w:t xml:space="preserve"> will be closed and locked, and a sign</w:t>
      </w:r>
      <w:r>
        <w:t>al light(s) will be activated.</w:t>
      </w:r>
    </w:p>
    <w:p w14:paraId="441EC4F2" w14:textId="53A01EC8" w:rsidR="00745FBD" w:rsidRPr="00E460F8" w:rsidRDefault="00745FBD" w:rsidP="00E552C8">
      <w:pPr>
        <w:pStyle w:val="ListParagraph"/>
        <w:numPr>
          <w:ilvl w:val="0"/>
          <w:numId w:val="8"/>
        </w:numPr>
      </w:pPr>
      <w:r w:rsidRPr="00E460F8">
        <w:t xml:space="preserve">Unauthorized personnel will be only allowed entry during laser operation with </w:t>
      </w:r>
      <w:r w:rsidR="002D3128">
        <w:t xml:space="preserve">proper PPE and </w:t>
      </w:r>
      <w:r w:rsidRPr="00E460F8">
        <w:t xml:space="preserve">supervision of </w:t>
      </w:r>
      <w:r w:rsidR="00A110BE">
        <w:t>the</w:t>
      </w:r>
      <w:r w:rsidRPr="00E460F8">
        <w:t xml:space="preserve"> authorized user.</w:t>
      </w:r>
    </w:p>
    <w:p w14:paraId="6B764743" w14:textId="41090BF1" w:rsidR="00745FBD" w:rsidRPr="00E552C8" w:rsidRDefault="00745FBD" w:rsidP="00E552C8">
      <w:pPr>
        <w:pStyle w:val="ListParagraph"/>
        <w:numPr>
          <w:ilvl w:val="0"/>
          <w:numId w:val="8"/>
        </w:numPr>
        <w:rPr>
          <w:i/>
          <w:iCs/>
        </w:rPr>
      </w:pPr>
      <w:r w:rsidRPr="00E460F8">
        <w:t>Laser eye protection (LEP) for sufficient protection against 1070nm is available and is in the drawer of the machine</w:t>
      </w:r>
      <w:r w:rsidR="00A82BF8">
        <w:t xml:space="preserve"> stand</w:t>
      </w:r>
      <w:r w:rsidRPr="00E460F8">
        <w:t xml:space="preserve">. </w:t>
      </w:r>
      <w:r w:rsidR="004055D4" w:rsidRPr="004055D4">
        <w:t>You must wear laser safety glasses during beam adjustments, or anytime an open laser beam is stronger than the safe limit.</w:t>
      </w:r>
      <w:r w:rsidR="00A110BE">
        <w:t xml:space="preserve"> </w:t>
      </w:r>
      <w:r w:rsidR="00063212" w:rsidRPr="00063212">
        <w:rPr>
          <w:i/>
          <w:iCs/>
        </w:rPr>
        <w:t>Note that Class 4 laser eye protection is wavelength specific at 1070nm. Locate the 1070nm designation on the glasses to confirm you are using the correct type.</w:t>
      </w:r>
      <w:r w:rsidR="007819DF">
        <w:rPr>
          <w:i/>
          <w:iCs/>
        </w:rPr>
        <w:t xml:space="preserve"> </w:t>
      </w:r>
      <w:r w:rsidR="004C4DE4">
        <w:t xml:space="preserve">See </w:t>
      </w:r>
      <w:r w:rsidR="004C4DE4" w:rsidRPr="004C4DE4">
        <w:rPr>
          <w:b/>
          <w:bCs/>
        </w:rPr>
        <w:t>Attachment A</w:t>
      </w:r>
      <w:r w:rsidR="004C4DE4">
        <w:t xml:space="preserve"> for a complete list of PPE requirements</w:t>
      </w:r>
      <w:r w:rsidR="002D1DB4">
        <w:t>.</w:t>
      </w:r>
    </w:p>
    <w:p w14:paraId="323DEB36" w14:textId="0EB2FEAE" w:rsidR="00CE4738" w:rsidRPr="00E460F8" w:rsidRDefault="002B7B61" w:rsidP="001727A6">
      <w:pPr>
        <w:pStyle w:val="ListParagraph"/>
        <w:numPr>
          <w:ilvl w:val="0"/>
          <w:numId w:val="8"/>
        </w:numPr>
        <w:spacing w:after="120" w:line="240" w:lineRule="auto"/>
      </w:pPr>
      <w:r w:rsidRPr="002B7B61">
        <w:t>Reflections from the laser will be controlled using beam stops, barriers, housings, and enclosures.</w:t>
      </w:r>
      <w:r>
        <w:rPr>
          <w:b/>
          <w:bCs/>
        </w:rPr>
        <w:t xml:space="preserve"> </w:t>
      </w:r>
    </w:p>
    <w:tbl>
      <w:tblPr>
        <w:tblpPr w:leftFromText="180" w:rightFromText="180" w:vertAnchor="page" w:horzAnchor="margin" w:tblpXSpec="center" w:tblpY="8041"/>
        <w:tblW w:w="8243" w:type="dxa"/>
        <w:tblCellSpacing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1685"/>
        <w:gridCol w:w="1403"/>
        <w:gridCol w:w="1600"/>
        <w:gridCol w:w="1819"/>
        <w:gridCol w:w="1736"/>
      </w:tblGrid>
      <w:tr w:rsidR="003B5CB7" w:rsidRPr="00CE4738" w14:paraId="54BECA90" w14:textId="77777777" w:rsidTr="003B5CB7">
        <w:trPr>
          <w:trHeight w:val="785"/>
          <w:tblHeader/>
          <w:tblCellSpacing w:w="15" w:type="dxa"/>
        </w:trPr>
        <w:tc>
          <w:tcPr>
            <w:tcW w:w="1640" w:type="dxa"/>
            <w:vAlign w:val="center"/>
            <w:hideMark/>
          </w:tcPr>
          <w:p w14:paraId="29E0F395" w14:textId="77777777" w:rsidR="00560951" w:rsidRPr="003B5CB7" w:rsidRDefault="00560951" w:rsidP="003B5CB7">
            <w:pPr>
              <w:ind w:left="360"/>
              <w:rPr>
                <w:b/>
                <w:bCs/>
              </w:rPr>
            </w:pPr>
            <w:r w:rsidRPr="003B5CB7">
              <w:rPr>
                <w:b/>
                <w:bCs/>
              </w:rPr>
              <w:lastRenderedPageBreak/>
              <w:t>Type of Reflection</w:t>
            </w:r>
          </w:p>
        </w:tc>
        <w:tc>
          <w:tcPr>
            <w:tcW w:w="0" w:type="auto"/>
            <w:vAlign w:val="center"/>
            <w:hideMark/>
          </w:tcPr>
          <w:p w14:paraId="35ED7172" w14:textId="77777777" w:rsidR="00560951" w:rsidRPr="003B5CB7" w:rsidRDefault="00560951" w:rsidP="003B5CB7">
            <w:pPr>
              <w:ind w:left="360"/>
              <w:rPr>
                <w:b/>
                <w:bCs/>
              </w:rPr>
            </w:pPr>
            <w:r w:rsidRPr="003B5CB7">
              <w:rPr>
                <w:b/>
                <w:bCs/>
              </w:rPr>
              <w:t>Surface</w:t>
            </w:r>
          </w:p>
        </w:tc>
        <w:tc>
          <w:tcPr>
            <w:tcW w:w="0" w:type="auto"/>
            <w:vAlign w:val="center"/>
            <w:hideMark/>
          </w:tcPr>
          <w:p w14:paraId="712605D7" w14:textId="77777777" w:rsidR="00560951" w:rsidRPr="003B5CB7" w:rsidRDefault="00560951" w:rsidP="003B5CB7">
            <w:pPr>
              <w:ind w:left="360"/>
              <w:rPr>
                <w:b/>
                <w:bCs/>
              </w:rPr>
            </w:pPr>
            <w:r w:rsidRPr="003B5CB7">
              <w:rPr>
                <w:b/>
                <w:bCs/>
              </w:rPr>
              <w:t>Danger Level</w:t>
            </w:r>
          </w:p>
        </w:tc>
        <w:tc>
          <w:tcPr>
            <w:tcW w:w="0" w:type="auto"/>
            <w:vAlign w:val="center"/>
            <w:hideMark/>
          </w:tcPr>
          <w:p w14:paraId="5ABB0ABB" w14:textId="77777777" w:rsidR="00560951" w:rsidRPr="003B5CB7" w:rsidRDefault="00560951" w:rsidP="003B5CB7">
            <w:pPr>
              <w:ind w:left="360"/>
              <w:rPr>
                <w:b/>
                <w:bCs/>
              </w:rPr>
            </w:pPr>
            <w:r w:rsidRPr="003B5CB7">
              <w:rPr>
                <w:b/>
                <w:bCs/>
              </w:rPr>
              <w:t>Beam Direction</w:t>
            </w:r>
          </w:p>
        </w:tc>
        <w:tc>
          <w:tcPr>
            <w:tcW w:w="0" w:type="auto"/>
            <w:vAlign w:val="center"/>
            <w:hideMark/>
          </w:tcPr>
          <w:p w14:paraId="54978B10" w14:textId="77777777" w:rsidR="00560951" w:rsidRPr="003B5CB7" w:rsidRDefault="00560951" w:rsidP="003B5CB7">
            <w:pPr>
              <w:ind w:left="360"/>
              <w:rPr>
                <w:b/>
                <w:bCs/>
              </w:rPr>
            </w:pPr>
            <w:r w:rsidRPr="003B5CB7">
              <w:rPr>
                <w:b/>
                <w:bCs/>
              </w:rPr>
              <w:t>Safety Concern</w:t>
            </w:r>
          </w:p>
        </w:tc>
      </w:tr>
      <w:tr w:rsidR="003B5CB7" w:rsidRPr="00CE4738" w14:paraId="0001AF31" w14:textId="77777777" w:rsidTr="003B5CB7">
        <w:trPr>
          <w:trHeight w:val="931"/>
          <w:tblCellSpacing w:w="15" w:type="dxa"/>
        </w:trPr>
        <w:tc>
          <w:tcPr>
            <w:tcW w:w="1640" w:type="dxa"/>
            <w:vAlign w:val="center"/>
            <w:hideMark/>
          </w:tcPr>
          <w:p w14:paraId="366DE9C7" w14:textId="77777777" w:rsidR="00560951" w:rsidRPr="00CE4738" w:rsidRDefault="00560951" w:rsidP="003B5CB7">
            <w:pPr>
              <w:ind w:left="360"/>
            </w:pPr>
            <w:r w:rsidRPr="003B5CB7">
              <w:rPr>
                <w:b/>
                <w:bCs/>
              </w:rPr>
              <w:t>Specular</w:t>
            </w:r>
          </w:p>
        </w:tc>
        <w:tc>
          <w:tcPr>
            <w:tcW w:w="0" w:type="auto"/>
            <w:vAlign w:val="center"/>
            <w:hideMark/>
          </w:tcPr>
          <w:p w14:paraId="31AE4D9D" w14:textId="77777777" w:rsidR="00560951" w:rsidRPr="00CE4738" w:rsidRDefault="00560951" w:rsidP="003B5CB7">
            <w:pPr>
              <w:ind w:left="360"/>
            </w:pPr>
            <w:r w:rsidRPr="00CE4738">
              <w:t>Smooth, shiny</w:t>
            </w:r>
          </w:p>
        </w:tc>
        <w:tc>
          <w:tcPr>
            <w:tcW w:w="0" w:type="auto"/>
            <w:vAlign w:val="center"/>
            <w:hideMark/>
          </w:tcPr>
          <w:p w14:paraId="06E43D1B" w14:textId="77777777" w:rsidR="00560951" w:rsidRPr="00CE4738" w:rsidRDefault="00560951" w:rsidP="003B5CB7">
            <w:pPr>
              <w:ind w:left="360"/>
            </w:pPr>
            <w:r w:rsidRPr="003B5CB7">
              <w:rPr>
                <w:b/>
                <w:bCs/>
              </w:rPr>
              <w:t>Very High</w:t>
            </w:r>
          </w:p>
        </w:tc>
        <w:tc>
          <w:tcPr>
            <w:tcW w:w="0" w:type="auto"/>
            <w:vAlign w:val="center"/>
            <w:hideMark/>
          </w:tcPr>
          <w:p w14:paraId="7D08E9B4" w14:textId="77777777" w:rsidR="00560951" w:rsidRPr="00CE4738" w:rsidRDefault="00560951" w:rsidP="003B5CB7">
            <w:pPr>
              <w:ind w:left="360"/>
            </w:pPr>
            <w:r w:rsidRPr="00CE4738">
              <w:t>Predictable but powerful</w:t>
            </w:r>
          </w:p>
        </w:tc>
        <w:tc>
          <w:tcPr>
            <w:tcW w:w="0" w:type="auto"/>
            <w:vAlign w:val="center"/>
            <w:hideMark/>
          </w:tcPr>
          <w:p w14:paraId="59FAA7BC" w14:textId="77777777" w:rsidR="00560951" w:rsidRPr="00CE4738" w:rsidRDefault="00560951" w:rsidP="003B5CB7">
            <w:pPr>
              <w:ind w:left="360"/>
            </w:pPr>
            <w:r w:rsidRPr="00CE4738">
              <w:t>Eye/skin injury, fire</w:t>
            </w:r>
          </w:p>
        </w:tc>
      </w:tr>
      <w:tr w:rsidR="003B5CB7" w:rsidRPr="00CE4738" w14:paraId="5928F5E6" w14:textId="77777777" w:rsidTr="003B5CB7">
        <w:trPr>
          <w:trHeight w:val="1090"/>
          <w:tblCellSpacing w:w="15" w:type="dxa"/>
        </w:trPr>
        <w:tc>
          <w:tcPr>
            <w:tcW w:w="1640" w:type="dxa"/>
            <w:vAlign w:val="center"/>
            <w:hideMark/>
          </w:tcPr>
          <w:p w14:paraId="5BAAA0BF" w14:textId="77777777" w:rsidR="00560951" w:rsidRPr="00CE4738" w:rsidRDefault="00560951" w:rsidP="003B5CB7">
            <w:pPr>
              <w:ind w:left="360"/>
            </w:pPr>
            <w:r w:rsidRPr="003B5CB7">
              <w:rPr>
                <w:b/>
                <w:bCs/>
              </w:rPr>
              <w:t>Diffused</w:t>
            </w:r>
          </w:p>
        </w:tc>
        <w:tc>
          <w:tcPr>
            <w:tcW w:w="0" w:type="auto"/>
            <w:vAlign w:val="center"/>
            <w:hideMark/>
          </w:tcPr>
          <w:p w14:paraId="3BE5B733" w14:textId="77777777" w:rsidR="00560951" w:rsidRPr="00CE4738" w:rsidRDefault="00560951" w:rsidP="003B5CB7">
            <w:pPr>
              <w:ind w:left="360"/>
            </w:pPr>
            <w:r w:rsidRPr="00CE4738">
              <w:t>Matte, rough</w:t>
            </w:r>
          </w:p>
        </w:tc>
        <w:tc>
          <w:tcPr>
            <w:tcW w:w="0" w:type="auto"/>
            <w:vAlign w:val="center"/>
            <w:hideMark/>
          </w:tcPr>
          <w:p w14:paraId="76B1F1DF" w14:textId="77777777" w:rsidR="00560951" w:rsidRPr="00CE4738" w:rsidRDefault="00560951" w:rsidP="003B5CB7">
            <w:pPr>
              <w:ind w:left="360"/>
            </w:pPr>
            <w:r w:rsidRPr="00CE4738">
              <w:t>Moderate-High</w:t>
            </w:r>
          </w:p>
        </w:tc>
        <w:tc>
          <w:tcPr>
            <w:tcW w:w="0" w:type="auto"/>
            <w:vAlign w:val="center"/>
            <w:hideMark/>
          </w:tcPr>
          <w:p w14:paraId="2398E9C1" w14:textId="77777777" w:rsidR="00560951" w:rsidRPr="00CE4738" w:rsidRDefault="00560951" w:rsidP="003B5CB7">
            <w:pPr>
              <w:ind w:left="360"/>
            </w:pPr>
            <w:r w:rsidRPr="00CE4738">
              <w:t>Scattered</w:t>
            </w:r>
          </w:p>
        </w:tc>
        <w:tc>
          <w:tcPr>
            <w:tcW w:w="0" w:type="auto"/>
            <w:vAlign w:val="center"/>
            <w:hideMark/>
          </w:tcPr>
          <w:p w14:paraId="3C4C60C3" w14:textId="77777777" w:rsidR="00560951" w:rsidRPr="00CE4738" w:rsidRDefault="00560951" w:rsidP="003B5CB7">
            <w:pPr>
              <w:ind w:left="360"/>
            </w:pPr>
            <w:r w:rsidRPr="00CE4738">
              <w:t>Skin burns, indirect exposure</w:t>
            </w:r>
          </w:p>
        </w:tc>
      </w:tr>
    </w:tbl>
    <w:p w14:paraId="059351DF" w14:textId="43ADF9F3" w:rsidR="00745FBD" w:rsidRPr="00E460F8" w:rsidRDefault="002E0574" w:rsidP="00E552C8">
      <w:pPr>
        <w:pStyle w:val="ListParagraph"/>
        <w:numPr>
          <w:ilvl w:val="0"/>
          <w:numId w:val="8"/>
        </w:numPr>
      </w:pPr>
      <w:r>
        <w:t>R</w:t>
      </w:r>
      <w:r w:rsidR="00364CA1">
        <w:t>e</w:t>
      </w:r>
      <w:r>
        <w:t xml:space="preserve">move </w:t>
      </w:r>
      <w:r w:rsidR="00745FBD" w:rsidRPr="00E460F8">
        <w:t>jewelry or other reflective materials, especially on the hands and neck.</w:t>
      </w:r>
    </w:p>
    <w:p w14:paraId="7FB87FB8" w14:textId="4D004DD8" w:rsidR="00745FBD" w:rsidRPr="00E460F8" w:rsidRDefault="006411CE" w:rsidP="00E552C8">
      <w:pPr>
        <w:pStyle w:val="ListParagraph"/>
        <w:numPr>
          <w:ilvl w:val="0"/>
          <w:numId w:val="8"/>
        </w:numPr>
      </w:pPr>
      <w:proofErr w:type="gramStart"/>
      <w:r w:rsidRPr="00E460F8">
        <w:t>User</w:t>
      </w:r>
      <w:proofErr w:type="gramEnd"/>
      <w:r w:rsidRPr="00E460F8">
        <w:t xml:space="preserve"> </w:t>
      </w:r>
      <w:r w:rsidR="00745FBD" w:rsidRPr="00E460F8">
        <w:t>should avoid bending over or otherwise putting their eyes at the level of the beam path while the laser is in operation.</w:t>
      </w:r>
      <w:r w:rsidR="007C77C3">
        <w:t xml:space="preserve">  The red </w:t>
      </w:r>
      <w:r w:rsidR="003476D7">
        <w:t xml:space="preserve">beam is the indicator of where the </w:t>
      </w:r>
      <w:r w:rsidR="00DF0E2C">
        <w:t xml:space="preserve">invisible beam is located. </w:t>
      </w:r>
    </w:p>
    <w:p w14:paraId="4FFE4D14" w14:textId="28B36B77" w:rsidR="00745FBD" w:rsidRPr="00E460F8" w:rsidRDefault="00745FBD" w:rsidP="00E552C8">
      <w:pPr>
        <w:pStyle w:val="ListParagraph"/>
        <w:numPr>
          <w:ilvl w:val="0"/>
          <w:numId w:val="8"/>
        </w:numPr>
      </w:pPr>
      <w:r w:rsidRPr="00E460F8">
        <w:t xml:space="preserve">If the beam path must be changed significantly by relocating the laser or optics, all </w:t>
      </w:r>
      <w:r w:rsidR="00063212">
        <w:t>coworkers</w:t>
      </w:r>
      <w:r w:rsidR="00617843">
        <w:t xml:space="preserve"> in the area</w:t>
      </w:r>
      <w:r w:rsidRPr="00E460F8">
        <w:t xml:space="preserve"> must be notified </w:t>
      </w:r>
      <w:r w:rsidR="00617843">
        <w:t xml:space="preserve">to wear laser grade PPE or moved to </w:t>
      </w:r>
      <w:proofErr w:type="gramStart"/>
      <w:r w:rsidR="00617843">
        <w:t>as</w:t>
      </w:r>
      <w:proofErr w:type="gramEnd"/>
      <w:r w:rsidR="00617843">
        <w:t xml:space="preserve"> safer area while the laser is emitting a beam.</w:t>
      </w:r>
    </w:p>
    <w:p w14:paraId="558709EB" w14:textId="6DBB4D79" w:rsidR="00BE5A74" w:rsidRDefault="00BE5A74" w:rsidP="00E552C8">
      <w:pPr>
        <w:pStyle w:val="ListParagraph"/>
        <w:numPr>
          <w:ilvl w:val="0"/>
          <w:numId w:val="8"/>
        </w:numPr>
      </w:pPr>
      <w:r w:rsidRPr="00BE5A74">
        <w:t>Use the same safety precautions for adjusting the laser’s optics as you do when operating the laser</w:t>
      </w:r>
      <w:r w:rsidR="00617843">
        <w:t>, such as going from Welding mode to Cleaning mode.</w:t>
      </w:r>
      <w:r w:rsidR="00357491">
        <w:t xml:space="preserve">  See </w:t>
      </w:r>
      <w:r w:rsidR="00357491" w:rsidRPr="00357491">
        <w:rPr>
          <w:b/>
          <w:bCs/>
        </w:rPr>
        <w:t>Attachment A</w:t>
      </w:r>
      <w:r w:rsidR="00357491">
        <w:t xml:space="preserve"> for those precautions.</w:t>
      </w:r>
      <w:r w:rsidR="00617843">
        <w:t xml:space="preserve"> </w:t>
      </w:r>
    </w:p>
    <w:p w14:paraId="4A302B9E" w14:textId="6117D321" w:rsidR="00745FBD" w:rsidRDefault="007E6013" w:rsidP="00E552C8">
      <w:pPr>
        <w:pStyle w:val="ListParagraph"/>
        <w:numPr>
          <w:ilvl w:val="0"/>
          <w:numId w:val="8"/>
        </w:numPr>
      </w:pPr>
      <w:r>
        <w:t xml:space="preserve">When there is a change of users </w:t>
      </w:r>
      <w:r w:rsidR="0005205F">
        <w:t xml:space="preserve">of the machine, current </w:t>
      </w:r>
      <w:proofErr w:type="gramStart"/>
      <w:r w:rsidR="0005205F">
        <w:t>user</w:t>
      </w:r>
      <w:proofErr w:type="gramEnd"/>
      <w:r w:rsidR="0005205F">
        <w:t xml:space="preserve"> must follow </w:t>
      </w:r>
      <w:r w:rsidR="00356D3B">
        <w:t xml:space="preserve">shutdown </w:t>
      </w:r>
      <w:proofErr w:type="gramStart"/>
      <w:r w:rsidR="00356D3B">
        <w:t>procedures</w:t>
      </w:r>
      <w:proofErr w:type="gramEnd"/>
      <w:r w:rsidR="00356D3B">
        <w:t xml:space="preserve"> and the new user must initiate new start up </w:t>
      </w:r>
      <w:proofErr w:type="gramStart"/>
      <w:r w:rsidR="00356D3B">
        <w:t>processed</w:t>
      </w:r>
      <w:proofErr w:type="gramEnd"/>
      <w:r w:rsidR="00356D3B">
        <w:t>.</w:t>
      </w:r>
    </w:p>
    <w:p w14:paraId="06A80062" w14:textId="66581B48" w:rsidR="000C4E05" w:rsidRPr="009D7006" w:rsidRDefault="003A4CE4" w:rsidP="00E552C8">
      <w:pPr>
        <w:pStyle w:val="ListParagraph"/>
        <w:numPr>
          <w:ilvl w:val="0"/>
          <w:numId w:val="8"/>
        </w:numPr>
        <w:rPr>
          <w:b/>
          <w:bCs/>
        </w:rPr>
      </w:pPr>
      <w:r w:rsidRPr="009D7006">
        <w:rPr>
          <w:b/>
          <w:bCs/>
        </w:rPr>
        <w:t>Use of this laser on stainless or</w:t>
      </w:r>
      <w:r w:rsidR="00703780" w:rsidRPr="009D7006">
        <w:rPr>
          <w:b/>
          <w:bCs/>
        </w:rPr>
        <w:t xml:space="preserve"> aluminum generates toxic</w:t>
      </w:r>
      <w:r w:rsidR="00692CCD" w:rsidRPr="009D7006">
        <w:rPr>
          <w:b/>
          <w:bCs/>
        </w:rPr>
        <w:t xml:space="preserve"> fumes and </w:t>
      </w:r>
      <w:r w:rsidR="00CB6DB5" w:rsidRPr="009D7006">
        <w:rPr>
          <w:b/>
          <w:bCs/>
        </w:rPr>
        <w:t xml:space="preserve">exhaust </w:t>
      </w:r>
      <w:r w:rsidR="00853054" w:rsidRPr="009D7006">
        <w:rPr>
          <w:b/>
          <w:bCs/>
        </w:rPr>
        <w:t>ventilation,</w:t>
      </w:r>
      <w:r w:rsidR="00CB6DB5" w:rsidRPr="009D7006">
        <w:rPr>
          <w:b/>
          <w:bCs/>
        </w:rPr>
        <w:t xml:space="preserve"> or fume extra</w:t>
      </w:r>
      <w:r w:rsidR="00195EA4" w:rsidRPr="009D7006">
        <w:rPr>
          <w:b/>
          <w:bCs/>
        </w:rPr>
        <w:t>ction</w:t>
      </w:r>
      <w:r w:rsidR="00995BCB" w:rsidRPr="009D7006">
        <w:rPr>
          <w:b/>
          <w:bCs/>
        </w:rPr>
        <w:t xml:space="preserve"> is required</w:t>
      </w:r>
      <w:r w:rsidR="00195EA4" w:rsidRPr="009D7006">
        <w:rPr>
          <w:b/>
          <w:bCs/>
        </w:rPr>
        <w:t xml:space="preserve">.  Make sure </w:t>
      </w:r>
      <w:r w:rsidR="007A0D5D" w:rsidRPr="009D7006">
        <w:rPr>
          <w:b/>
          <w:bCs/>
        </w:rPr>
        <w:t xml:space="preserve">this is available </w:t>
      </w:r>
      <w:r w:rsidR="009D7006" w:rsidRPr="009D7006">
        <w:rPr>
          <w:b/>
          <w:bCs/>
        </w:rPr>
        <w:t xml:space="preserve">when working with </w:t>
      </w:r>
      <w:r w:rsidR="00E951F9">
        <w:rPr>
          <w:b/>
          <w:bCs/>
        </w:rPr>
        <w:t>these</w:t>
      </w:r>
      <w:r w:rsidR="009D7006" w:rsidRPr="009D7006">
        <w:rPr>
          <w:b/>
          <w:bCs/>
        </w:rPr>
        <w:t xml:space="preserve"> type</w:t>
      </w:r>
      <w:r w:rsidR="00E951F9">
        <w:rPr>
          <w:b/>
          <w:bCs/>
        </w:rPr>
        <w:t>s</w:t>
      </w:r>
      <w:r w:rsidR="009D7006" w:rsidRPr="009D7006">
        <w:rPr>
          <w:b/>
          <w:bCs/>
        </w:rPr>
        <w:t xml:space="preserve"> of material.</w:t>
      </w:r>
      <w:r w:rsidR="00617972" w:rsidRPr="009D7006">
        <w:rPr>
          <w:b/>
          <w:bCs/>
        </w:rPr>
        <w:t xml:space="preserve"> </w:t>
      </w:r>
      <w:r w:rsidR="00E00C8C">
        <w:rPr>
          <w:b/>
          <w:bCs/>
        </w:rPr>
        <w:t xml:space="preserve"> Refer to </w:t>
      </w:r>
      <w:hyperlink r:id="rId12" w:history="1">
        <w:r w:rsidR="00DF0ECD" w:rsidRPr="00DF0ECD">
          <w:rPr>
            <w:rStyle w:val="Hyperlink"/>
            <w:b/>
            <w:bCs/>
          </w:rPr>
          <w:t xml:space="preserve">Airborne Contaminants, </w:t>
        </w:r>
        <w:r w:rsidR="00C36A20">
          <w:rPr>
            <w:rStyle w:val="Hyperlink"/>
            <w:b/>
            <w:bCs/>
          </w:rPr>
          <w:t xml:space="preserve">WAC </w:t>
        </w:r>
        <w:r w:rsidR="00DF0ECD" w:rsidRPr="00DF0ECD">
          <w:rPr>
            <w:rStyle w:val="Hyperlink"/>
            <w:b/>
            <w:bCs/>
          </w:rPr>
          <w:t xml:space="preserve">Chapter 296-841, </w:t>
        </w:r>
      </w:hyperlink>
      <w:r w:rsidR="006842B3">
        <w:rPr>
          <w:b/>
          <w:bCs/>
        </w:rPr>
        <w:t xml:space="preserve"> and </w:t>
      </w:r>
      <w:hyperlink r:id="rId13" w:anchor="WAC_296_62_08003" w:history="1">
        <w:r w:rsidR="00C36A20">
          <w:rPr>
            <w:rStyle w:val="Hyperlink"/>
            <w:b/>
            <w:bCs/>
          </w:rPr>
          <w:t xml:space="preserve">General Occupational Health Standards, WAC Chapter 296-62-08003 </w:t>
        </w:r>
        <w:r w:rsidR="00027ACF">
          <w:rPr>
            <w:rStyle w:val="Hyperlink"/>
            <w:b/>
            <w:bCs/>
          </w:rPr>
          <w:t>Hexa</w:t>
        </w:r>
      </w:hyperlink>
      <w:r w:rsidR="00027ACF">
        <w:rPr>
          <w:b/>
          <w:bCs/>
        </w:rPr>
        <w:t xml:space="preserve"> Chromium</w:t>
      </w:r>
    </w:p>
    <w:p w14:paraId="5B48BC62" w14:textId="4F9DDBA6" w:rsidR="003049B1" w:rsidRPr="00F65D50" w:rsidRDefault="003049B1" w:rsidP="00E460F8">
      <w:pPr>
        <w:rPr>
          <w:b/>
          <w:bCs/>
          <w:szCs w:val="24"/>
        </w:rPr>
      </w:pPr>
      <w:r w:rsidRPr="00F65D50">
        <w:rPr>
          <w:b/>
          <w:bCs/>
          <w:szCs w:val="24"/>
        </w:rPr>
        <w:t>Emergency Procedures</w:t>
      </w:r>
    </w:p>
    <w:p w14:paraId="22CB4074" w14:textId="2B7E9666" w:rsidR="003049B1" w:rsidRPr="00E460F8" w:rsidRDefault="003049B1" w:rsidP="00E460F8">
      <w:r w:rsidRPr="00E460F8">
        <w:t>In the event of a laser accident:</w:t>
      </w:r>
    </w:p>
    <w:p w14:paraId="6A745D42" w14:textId="438E56B4" w:rsidR="003049B1" w:rsidRPr="00E460F8" w:rsidRDefault="00E552C8" w:rsidP="004033AB">
      <w:pPr>
        <w:pStyle w:val="ListParagraph"/>
        <w:numPr>
          <w:ilvl w:val="0"/>
          <w:numId w:val="5"/>
        </w:numPr>
      </w:pPr>
      <w:r>
        <w:t xml:space="preserve">Hit the </w:t>
      </w:r>
      <w:r w:rsidR="00952806">
        <w:t>red E</w:t>
      </w:r>
      <w:r>
        <w:t xml:space="preserve">mergency </w:t>
      </w:r>
      <w:r w:rsidR="00952806">
        <w:t xml:space="preserve">Stop </w:t>
      </w:r>
      <w:proofErr w:type="gramStart"/>
      <w:r w:rsidR="00952806">
        <w:t>Button</w:t>
      </w:r>
      <w:proofErr w:type="gramEnd"/>
      <w:r w:rsidR="003049B1" w:rsidRPr="00E460F8">
        <w:t xml:space="preserve"> </w:t>
      </w:r>
      <w:r w:rsidR="00952806">
        <w:t xml:space="preserve">shutting the </w:t>
      </w:r>
      <w:r w:rsidR="003049B1" w:rsidRPr="00E460F8">
        <w:t xml:space="preserve">laser </w:t>
      </w:r>
      <w:r w:rsidR="00617843">
        <w:t xml:space="preserve">fully </w:t>
      </w:r>
      <w:r w:rsidR="003049B1" w:rsidRPr="00E460F8">
        <w:t>off</w:t>
      </w:r>
      <w:r w:rsidR="00952806">
        <w:t>.</w:t>
      </w:r>
    </w:p>
    <w:p w14:paraId="35519CC7" w14:textId="46A103BE" w:rsidR="003049B1" w:rsidRPr="00B307BD" w:rsidRDefault="003049B1" w:rsidP="00952806">
      <w:pPr>
        <w:pStyle w:val="ListParagraph"/>
        <w:numPr>
          <w:ilvl w:val="1"/>
          <w:numId w:val="10"/>
        </w:numPr>
      </w:pPr>
      <w:r w:rsidRPr="00E460F8">
        <w:t>Ensure the safety of personnel (first aid, evacuation, etc.) as needed</w:t>
      </w:r>
      <w:r w:rsidR="00617843">
        <w:t>.</w:t>
      </w:r>
      <w:r w:rsidRPr="00E460F8">
        <w:t xml:space="preserve"> </w:t>
      </w:r>
      <w:r w:rsidRPr="00E460F8">
        <w:br/>
      </w:r>
      <w:r w:rsidR="00CA78DF">
        <w:t>Get</w:t>
      </w:r>
      <w:r w:rsidRPr="00E460F8">
        <w:t xml:space="preserve"> medical </w:t>
      </w:r>
      <w:r w:rsidR="008D2F54">
        <w:t>help</w:t>
      </w:r>
      <w:r w:rsidRPr="00E460F8">
        <w:t xml:space="preserve"> for anyone who may be injured</w:t>
      </w:r>
      <w:r w:rsidR="00E552C8">
        <w:t xml:space="preserve">. </w:t>
      </w:r>
      <w:r w:rsidR="00E552C8" w:rsidRPr="00E460F8">
        <w:t>Laser induced medical emergencies include severe injuries from beam exposure such as suspected eye exposure, vision loss, bleeding from the eye, and burns to areas around the eyes and/or on the face.</w:t>
      </w:r>
      <w:r w:rsidR="00353CFB">
        <w:t xml:space="preserve"> </w:t>
      </w:r>
      <w:r w:rsidR="00E552C8" w:rsidRPr="00E460F8">
        <w:t xml:space="preserve"> </w:t>
      </w:r>
      <w:r w:rsidR="00353CFB" w:rsidRPr="00353CFB">
        <w:rPr>
          <w:i/>
          <w:iCs/>
        </w:rPr>
        <w:t xml:space="preserve">Note — If an eye injury is suspected have the injured person keep his/her head upright and still to reduce bleeding in the eye.  </w:t>
      </w:r>
    </w:p>
    <w:p w14:paraId="6292E135" w14:textId="613BEFC1" w:rsidR="00B307BD" w:rsidRPr="00761F03" w:rsidRDefault="00106274" w:rsidP="00952806">
      <w:pPr>
        <w:pStyle w:val="ListParagraph"/>
        <w:numPr>
          <w:ilvl w:val="1"/>
          <w:numId w:val="10"/>
        </w:numPr>
        <w:rPr>
          <w:b/>
          <w:bCs/>
        </w:rPr>
      </w:pPr>
      <w:r w:rsidRPr="00761F03">
        <w:rPr>
          <w:b/>
          <w:bCs/>
        </w:rPr>
        <w:t xml:space="preserve">Also review </w:t>
      </w:r>
      <w:r w:rsidR="00386E40">
        <w:rPr>
          <w:b/>
          <w:bCs/>
        </w:rPr>
        <w:t xml:space="preserve">personnel </w:t>
      </w:r>
      <w:r w:rsidR="00761F03" w:rsidRPr="00761F03">
        <w:rPr>
          <w:b/>
          <w:bCs/>
        </w:rPr>
        <w:t>for any burns</w:t>
      </w:r>
    </w:p>
    <w:p w14:paraId="16F84C5F" w14:textId="04142270" w:rsidR="003049B1" w:rsidRPr="00E460F8" w:rsidRDefault="003049B1" w:rsidP="00B42DF1">
      <w:pPr>
        <w:pStyle w:val="ListParagraph"/>
        <w:numPr>
          <w:ilvl w:val="0"/>
          <w:numId w:val="5"/>
        </w:numPr>
      </w:pPr>
      <w:r w:rsidRPr="00E460F8">
        <w:lastRenderedPageBreak/>
        <w:t>If there is a fire, call 911</w:t>
      </w:r>
      <w:r w:rsidR="00952806">
        <w:t xml:space="preserve">.  </w:t>
      </w:r>
      <w:r w:rsidRPr="00E460F8">
        <w:t xml:space="preserve">Do not fight the fire unless it is very small, and you have been trained in </w:t>
      </w:r>
      <w:r>
        <w:t xml:space="preserve">fire </w:t>
      </w:r>
      <w:r w:rsidR="5442FF94">
        <w:t>extinguisher use</w:t>
      </w:r>
      <w:r w:rsidRPr="00E460F8">
        <w:t xml:space="preserve"> techniques</w:t>
      </w:r>
      <w:r w:rsidR="00952806">
        <w:t>.</w:t>
      </w:r>
      <w:r w:rsidR="00867701">
        <w:t xml:space="preserve">  </w:t>
      </w:r>
      <w:r w:rsidR="00B42DF1">
        <w:t xml:space="preserve">See </w:t>
      </w:r>
      <w:r w:rsidR="00B42DF1" w:rsidRPr="00942133">
        <w:rPr>
          <w:b/>
          <w:bCs/>
        </w:rPr>
        <w:t>Attachment A</w:t>
      </w:r>
      <w:r w:rsidR="00B42DF1">
        <w:t xml:space="preserve"> at the end of this document.</w:t>
      </w:r>
    </w:p>
    <w:p w14:paraId="4E969654" w14:textId="61A3502A" w:rsidR="003049B1" w:rsidRPr="00E460F8" w:rsidRDefault="003049B1" w:rsidP="004033AB">
      <w:pPr>
        <w:pStyle w:val="ListParagraph"/>
        <w:numPr>
          <w:ilvl w:val="0"/>
          <w:numId w:val="5"/>
        </w:numPr>
      </w:pPr>
      <w:r w:rsidRPr="00E460F8">
        <w:t>Inform your supervisor</w:t>
      </w:r>
      <w:r w:rsidR="00952806">
        <w:t xml:space="preserve"> and Laser Safety Officer</w:t>
      </w:r>
      <w:r w:rsidRPr="00E460F8">
        <w:t xml:space="preserve"> as soon as possible</w:t>
      </w:r>
      <w:r w:rsidR="00792CB5">
        <w:t>.</w:t>
      </w:r>
      <w:r w:rsidR="00D30057">
        <w:t xml:space="preserve"> </w:t>
      </w:r>
    </w:p>
    <w:p w14:paraId="27072F58" w14:textId="36267037" w:rsidR="00E552C8" w:rsidRPr="00E460F8" w:rsidRDefault="003049B1" w:rsidP="00E552C8">
      <w:pPr>
        <w:pStyle w:val="ListParagraph"/>
        <w:numPr>
          <w:ilvl w:val="0"/>
          <w:numId w:val="9"/>
        </w:numPr>
      </w:pPr>
      <w:r w:rsidRPr="00E460F8">
        <w:t xml:space="preserve">Follow our standard Accident Investigation </w:t>
      </w:r>
      <w:r w:rsidR="00617843">
        <w:t xml:space="preserve">per your company’s APP.  </w:t>
      </w:r>
      <w:r w:rsidR="00E552C8" w:rsidRPr="00E460F8">
        <w:t xml:space="preserve">Do not alter the laser setup. It is important to analyze the setup as it existed at the time of injury </w:t>
      </w:r>
      <w:r w:rsidR="00E552C8">
        <w:t>to</w:t>
      </w:r>
      <w:r w:rsidR="00E552C8" w:rsidRPr="00E460F8">
        <w:t xml:space="preserve"> help find the cause of accident and develop corrective actions to prevent a recurrence. </w:t>
      </w:r>
    </w:p>
    <w:p w14:paraId="2626E0ED" w14:textId="15E15343" w:rsidR="003049B1" w:rsidRPr="00E460F8" w:rsidRDefault="00952806" w:rsidP="004033AB">
      <w:pPr>
        <w:pStyle w:val="ListParagraph"/>
        <w:numPr>
          <w:ilvl w:val="0"/>
          <w:numId w:val="5"/>
        </w:numPr>
      </w:pPr>
      <w:r>
        <w:t>D</w:t>
      </w:r>
      <w:r w:rsidR="003049B1" w:rsidRPr="00E460F8">
        <w:t xml:space="preserve">o not resume use of the laser system until the </w:t>
      </w:r>
      <w:r w:rsidR="00B307BD">
        <w:t xml:space="preserve">Class 4 Laser </w:t>
      </w:r>
      <w:r w:rsidR="003049B1" w:rsidRPr="00E460F8">
        <w:t>has been inspected</w:t>
      </w:r>
      <w:r w:rsidR="003240F4">
        <w:t xml:space="preserve"> by the LSO</w:t>
      </w:r>
      <w:r w:rsidR="003049B1" w:rsidRPr="00E460F8">
        <w:t xml:space="preserve"> and approved </w:t>
      </w:r>
      <w:r w:rsidR="008D3C3A">
        <w:t xml:space="preserve">before </w:t>
      </w:r>
      <w:r w:rsidR="003049B1" w:rsidRPr="00E460F8">
        <w:t>the resumption of work</w:t>
      </w:r>
      <w:r w:rsidR="00AD47D4">
        <w:t>.</w:t>
      </w:r>
    </w:p>
    <w:p w14:paraId="1F136361" w14:textId="05976D6E" w:rsidR="003049B1" w:rsidRPr="00F8745C" w:rsidRDefault="003049B1" w:rsidP="00E460F8">
      <w:pPr>
        <w:rPr>
          <w:b/>
          <w:bCs/>
          <w:szCs w:val="24"/>
        </w:rPr>
      </w:pPr>
      <w:r w:rsidRPr="00F8745C">
        <w:rPr>
          <w:b/>
          <w:bCs/>
          <w:szCs w:val="24"/>
        </w:rPr>
        <w:t>Power outage</w:t>
      </w:r>
    </w:p>
    <w:p w14:paraId="45D84F36" w14:textId="33731BB4" w:rsidR="002A583A" w:rsidRDefault="003049B1" w:rsidP="00E460F8">
      <w:r w:rsidRPr="00E460F8">
        <w:t>If there is a power outage</w:t>
      </w:r>
      <w:r w:rsidR="00E552C8">
        <w:t xml:space="preserve"> during </w:t>
      </w:r>
      <w:r w:rsidR="00953081">
        <w:t>Class 4 Laser</w:t>
      </w:r>
      <w:r w:rsidR="00E552C8">
        <w:t xml:space="preserve"> use</w:t>
      </w:r>
      <w:r w:rsidRPr="00E460F8">
        <w:t xml:space="preserve">, turn off the laser to avoid </w:t>
      </w:r>
      <w:r w:rsidR="00F65D50">
        <w:t xml:space="preserve">the possibility of activation </w:t>
      </w:r>
      <w:r w:rsidRPr="00E460F8">
        <w:t>when power is restored.</w:t>
      </w:r>
      <w:r w:rsidR="003240F4">
        <w:t xml:space="preserve">  Once power is back on start at the beginning as when you began the project. </w:t>
      </w:r>
      <w:r w:rsidR="007B3959">
        <w:t xml:space="preserve">  See </w:t>
      </w:r>
      <w:r w:rsidR="007B3959" w:rsidRPr="007B3959">
        <w:rPr>
          <w:b/>
          <w:bCs/>
        </w:rPr>
        <w:t>Attachment A</w:t>
      </w:r>
      <w:r w:rsidR="00354400">
        <w:t xml:space="preserve"> starting at the beginning to </w:t>
      </w:r>
      <w:r w:rsidR="001F6F9D">
        <w:t xml:space="preserve">make sure all is good before you continue.  </w:t>
      </w:r>
      <w:r w:rsidR="003240F4">
        <w:t xml:space="preserve"> </w:t>
      </w:r>
    </w:p>
    <w:p w14:paraId="6CC71592" w14:textId="77777777" w:rsidR="002A583A" w:rsidRDefault="002A583A">
      <w:r>
        <w:br w:type="page"/>
      </w:r>
    </w:p>
    <w:p w14:paraId="420D52E2" w14:textId="77777777" w:rsidR="00DB2978" w:rsidRPr="00E552C8" w:rsidRDefault="00DB2978" w:rsidP="00DB2978">
      <w:pPr>
        <w:rPr>
          <w:b/>
          <w:bCs/>
        </w:rPr>
      </w:pPr>
      <w:r w:rsidRPr="00E552C8">
        <w:rPr>
          <w:b/>
          <w:bCs/>
        </w:rPr>
        <w:lastRenderedPageBreak/>
        <w:t xml:space="preserve">Laser System Maintenance </w:t>
      </w:r>
    </w:p>
    <w:p w14:paraId="606CBDBA" w14:textId="544E8DBF" w:rsidR="003461B4" w:rsidRDefault="003F7513" w:rsidP="00DB2978">
      <w:r>
        <w:t xml:space="preserve">Maintenance </w:t>
      </w:r>
      <w:r w:rsidR="001A5AEC">
        <w:t>will</w:t>
      </w:r>
      <w:r>
        <w:t xml:space="preserve"> only be performed </w:t>
      </w:r>
      <w:r w:rsidR="009517C9">
        <w:t xml:space="preserve">by </w:t>
      </w:r>
      <w:r w:rsidR="0058037E">
        <w:t>a</w:t>
      </w:r>
      <w:r w:rsidR="009517C9">
        <w:t xml:space="preserve"> </w:t>
      </w:r>
      <w:r w:rsidR="001A5AEC">
        <w:t xml:space="preserve">qualified </w:t>
      </w:r>
      <w:proofErr w:type="gramStart"/>
      <w:r w:rsidR="009517C9">
        <w:t>manufacture</w:t>
      </w:r>
      <w:proofErr w:type="gramEnd"/>
      <w:r w:rsidR="009517C9">
        <w:t xml:space="preserve"> representative</w:t>
      </w:r>
      <w:r w:rsidR="00A24242">
        <w:t xml:space="preserve">.  </w:t>
      </w:r>
      <w:r w:rsidR="003E3D74" w:rsidRPr="003545F8">
        <w:rPr>
          <w:b/>
          <w:bCs/>
        </w:rPr>
        <w:t>Work involving access to the power supply</w:t>
      </w:r>
      <w:r w:rsidR="003E3D74">
        <w:rPr>
          <w:b/>
          <w:bCs/>
        </w:rPr>
        <w:t xml:space="preserve"> will require standard LOTO procedures</w:t>
      </w:r>
      <w:r w:rsidR="00BE3097">
        <w:rPr>
          <w:b/>
          <w:bCs/>
        </w:rPr>
        <w:t>.</w:t>
      </w:r>
    </w:p>
    <w:p w14:paraId="143178E1" w14:textId="1F2B38BA" w:rsidR="00DB2978" w:rsidRPr="00452D0A" w:rsidRDefault="00DB2978" w:rsidP="00DB2978">
      <w:r w:rsidRPr="00452D0A">
        <w:t xml:space="preserve">Appropriate signage is required for maintenance activities. </w:t>
      </w:r>
      <w:r w:rsidR="00A24242">
        <w:t xml:space="preserve">LSO or Safety Lead </w:t>
      </w:r>
      <w:r w:rsidRPr="00452D0A">
        <w:t xml:space="preserve">will provide ‘Laser Service in Progress’ door placards. </w:t>
      </w:r>
    </w:p>
    <w:p w14:paraId="6F38C5A1" w14:textId="77777777" w:rsidR="003240F4" w:rsidRDefault="003240F4">
      <w:pPr>
        <w:rPr>
          <w:b/>
          <w:bCs/>
        </w:rPr>
      </w:pPr>
    </w:p>
    <w:p w14:paraId="4FF0940B" w14:textId="3CADE815" w:rsidR="003240F4" w:rsidRDefault="003240F4">
      <w:pPr>
        <w:rPr>
          <w:b/>
          <w:bCs/>
        </w:rPr>
      </w:pPr>
      <w:r w:rsidRPr="00DA2823">
        <w:rPr>
          <w:b/>
          <w:bCs/>
        </w:rPr>
        <w:t xml:space="preserve">See additional </w:t>
      </w:r>
      <w:r w:rsidR="00830564">
        <w:rPr>
          <w:b/>
          <w:bCs/>
        </w:rPr>
        <w:t xml:space="preserve">attachment at the end of this </w:t>
      </w:r>
      <w:r w:rsidRPr="00DA2823">
        <w:rPr>
          <w:b/>
          <w:bCs/>
        </w:rPr>
        <w:t>document</w:t>
      </w:r>
      <w:r w:rsidR="007C18F4">
        <w:rPr>
          <w:b/>
          <w:bCs/>
        </w:rPr>
        <w:t xml:space="preserve">: </w:t>
      </w:r>
    </w:p>
    <w:p w14:paraId="5996206D" w14:textId="411DCAB5" w:rsidR="003240F4" w:rsidRPr="00DA2823" w:rsidRDefault="00AE0164" w:rsidP="00DA2823">
      <w:pPr>
        <w:pStyle w:val="ListParagraph"/>
        <w:numPr>
          <w:ilvl w:val="0"/>
          <w:numId w:val="5"/>
        </w:numPr>
        <w:rPr>
          <w:b/>
          <w:bCs/>
        </w:rPr>
      </w:pPr>
      <w:r>
        <w:rPr>
          <w:b/>
          <w:bCs/>
        </w:rPr>
        <w:t xml:space="preserve">Attachment A - </w:t>
      </w:r>
      <w:r w:rsidRPr="00DA2823">
        <w:rPr>
          <w:b/>
          <w:bCs/>
        </w:rPr>
        <w:t>Per-Use</w:t>
      </w:r>
      <w:r w:rsidR="003240F4" w:rsidRPr="00DA2823">
        <w:rPr>
          <w:b/>
          <w:bCs/>
        </w:rPr>
        <w:t xml:space="preserve"> Checklist</w:t>
      </w:r>
    </w:p>
    <w:p w14:paraId="6CDBC7F8" w14:textId="6DF82D7D" w:rsidR="003240F4" w:rsidRPr="00DA2823" w:rsidRDefault="00AE0164" w:rsidP="00DA2823">
      <w:pPr>
        <w:pStyle w:val="ListParagraph"/>
        <w:numPr>
          <w:ilvl w:val="0"/>
          <w:numId w:val="5"/>
        </w:numPr>
        <w:rPr>
          <w:b/>
          <w:bCs/>
        </w:rPr>
      </w:pPr>
      <w:r>
        <w:rPr>
          <w:b/>
          <w:bCs/>
        </w:rPr>
        <w:t xml:space="preserve">Attachment B - </w:t>
      </w:r>
      <w:r w:rsidR="00DA2823">
        <w:rPr>
          <w:b/>
          <w:bCs/>
        </w:rPr>
        <w:t>Job Hazard Analysis</w:t>
      </w:r>
      <w:r w:rsidR="00833C1A">
        <w:rPr>
          <w:b/>
          <w:bCs/>
        </w:rPr>
        <w:t xml:space="preserve"> (</w:t>
      </w:r>
      <w:r w:rsidR="003240F4" w:rsidRPr="00DA2823">
        <w:rPr>
          <w:b/>
          <w:bCs/>
        </w:rPr>
        <w:t>JHA</w:t>
      </w:r>
      <w:r w:rsidR="00833C1A">
        <w:rPr>
          <w:b/>
          <w:bCs/>
        </w:rPr>
        <w:t>)</w:t>
      </w:r>
    </w:p>
    <w:p w14:paraId="3B8B0C9B" w14:textId="4E152DAD" w:rsidR="003240F4" w:rsidRPr="00DA2823" w:rsidRDefault="00AE0164" w:rsidP="00DA2823">
      <w:pPr>
        <w:pStyle w:val="ListParagraph"/>
        <w:numPr>
          <w:ilvl w:val="0"/>
          <w:numId w:val="5"/>
        </w:numPr>
        <w:rPr>
          <w:b/>
          <w:bCs/>
        </w:rPr>
      </w:pPr>
      <w:r>
        <w:rPr>
          <w:b/>
          <w:bCs/>
        </w:rPr>
        <w:t xml:space="preserve">Attachment C - </w:t>
      </w:r>
      <w:r w:rsidR="003240F4" w:rsidRPr="00DA2823">
        <w:rPr>
          <w:b/>
          <w:bCs/>
        </w:rPr>
        <w:t>Annual Laser System C</w:t>
      </w:r>
      <w:r w:rsidR="00A80041">
        <w:rPr>
          <w:b/>
          <w:bCs/>
        </w:rPr>
        <w:t xml:space="preserve">hecklist </w:t>
      </w:r>
    </w:p>
    <w:p w14:paraId="717D7F45" w14:textId="77777777" w:rsidR="00890FB1" w:rsidRDefault="00890FB1" w:rsidP="003240F4"/>
    <w:p w14:paraId="2DDAD73A" w14:textId="77777777" w:rsidR="003240F4" w:rsidRDefault="003240F4">
      <w:pPr>
        <w:rPr>
          <w:b/>
          <w:bCs/>
          <w:szCs w:val="24"/>
        </w:rPr>
      </w:pPr>
      <w:r>
        <w:rPr>
          <w:b/>
          <w:bCs/>
          <w:szCs w:val="24"/>
        </w:rPr>
        <w:br w:type="page"/>
      </w:r>
    </w:p>
    <w:p w14:paraId="131E02B9" w14:textId="606F6DF9" w:rsidR="00890FB1" w:rsidRPr="00E552C8" w:rsidRDefault="00780332" w:rsidP="00E460F8">
      <w:pPr>
        <w:rPr>
          <w:b/>
          <w:bCs/>
          <w:szCs w:val="24"/>
        </w:rPr>
      </w:pPr>
      <w:r w:rsidRPr="00E552C8">
        <w:rPr>
          <w:b/>
          <w:bCs/>
          <w:szCs w:val="24"/>
        </w:rPr>
        <w:lastRenderedPageBreak/>
        <w:t xml:space="preserve">Laser User Acknowledgement </w:t>
      </w:r>
    </w:p>
    <w:p w14:paraId="4B73F347" w14:textId="78BC143C" w:rsidR="004033AB" w:rsidRDefault="00780332" w:rsidP="00E460F8">
      <w:r w:rsidRPr="00890FB1">
        <w:t xml:space="preserve">I certify that I have read and understood this Standard Operating Procedure </w:t>
      </w:r>
      <w:r w:rsidR="00890FB1" w:rsidRPr="00890FB1">
        <w:t xml:space="preserve">(SOP) </w:t>
      </w:r>
      <w:r w:rsidRPr="00890FB1">
        <w:t xml:space="preserve">and its contents. </w:t>
      </w:r>
      <w:r w:rsidR="00F03CAD" w:rsidRPr="00F03CAD">
        <w:t xml:space="preserve">I agree to follow these procedures every time I use the laser or its operating system. Any future changes to this SOP must be submitted to, reviewed by, and approved </w:t>
      </w:r>
      <w:proofErr w:type="gramStart"/>
      <w:r w:rsidR="00F03CAD" w:rsidRPr="00F03CAD">
        <w:t>by</w:t>
      </w:r>
      <w:proofErr w:type="gramEnd"/>
      <w:r w:rsidR="00F03CAD" w:rsidRPr="00F03CAD">
        <w:t xml:space="preserve"> the LSO</w:t>
      </w:r>
      <w:r w:rsidR="00F03CAD">
        <w:t>.</w:t>
      </w:r>
    </w:p>
    <w:p w14:paraId="017D9F50" w14:textId="77777777" w:rsidR="00890FB1" w:rsidRDefault="00890FB1" w:rsidP="00BD7871">
      <w:pPr>
        <w:spacing w:after="120" w:line="240" w:lineRule="auto"/>
      </w:pPr>
    </w:p>
    <w:p w14:paraId="77297FB0" w14:textId="6E6925D8" w:rsidR="001A6BE4" w:rsidRDefault="00890FB1" w:rsidP="00BD7871">
      <w:pPr>
        <w:spacing w:after="120" w:line="240" w:lineRule="auto"/>
      </w:pPr>
      <w:r w:rsidRPr="00E460F8">
        <w:t>Signature of Authorized Laser Operator</w:t>
      </w:r>
    </w:p>
    <w:p w14:paraId="0F20C179" w14:textId="77777777" w:rsidR="00BD7871" w:rsidRDefault="00BD7871" w:rsidP="00BD7871">
      <w:pPr>
        <w:spacing w:after="120" w:line="240" w:lineRule="auto"/>
      </w:pPr>
    </w:p>
    <w:p w14:paraId="73EAB4E2" w14:textId="524D3650" w:rsidR="00890FB1" w:rsidRDefault="00890FB1" w:rsidP="00BD7871">
      <w:pPr>
        <w:spacing w:after="120" w:line="240" w:lineRule="auto"/>
      </w:pPr>
      <w:r w:rsidRPr="00E460F8">
        <w:t>____________________________________</w:t>
      </w:r>
    </w:p>
    <w:p w14:paraId="1DBC346C" w14:textId="77777777" w:rsidR="00890FB1" w:rsidRDefault="00890FB1" w:rsidP="00BD7871">
      <w:pPr>
        <w:spacing w:after="120" w:line="240" w:lineRule="auto"/>
      </w:pPr>
    </w:p>
    <w:p w14:paraId="54BFCCC6" w14:textId="0E180A66" w:rsidR="00890FB1" w:rsidRDefault="001A6BE4" w:rsidP="00BD7871">
      <w:pPr>
        <w:spacing w:after="120" w:line="240" w:lineRule="auto"/>
      </w:pPr>
      <w:r>
        <w:t>Printed Name of Authorized Laser Operator</w:t>
      </w:r>
    </w:p>
    <w:p w14:paraId="21451F83" w14:textId="77777777" w:rsidR="00BD7871" w:rsidRDefault="00BD7871" w:rsidP="00BD7871">
      <w:pPr>
        <w:spacing w:after="120" w:line="240" w:lineRule="auto"/>
      </w:pPr>
    </w:p>
    <w:p w14:paraId="60B6876E" w14:textId="24B2677F" w:rsidR="001A6BE4" w:rsidRDefault="001A6BE4" w:rsidP="00BD7871">
      <w:pPr>
        <w:spacing w:after="120" w:line="240" w:lineRule="auto"/>
      </w:pPr>
      <w:r>
        <w:t>____________________________________</w:t>
      </w:r>
    </w:p>
    <w:p w14:paraId="3EAACDC0" w14:textId="77777777" w:rsidR="001A6BE4" w:rsidRDefault="001A6BE4" w:rsidP="00BD7871">
      <w:pPr>
        <w:spacing w:after="120" w:line="240" w:lineRule="auto"/>
      </w:pPr>
    </w:p>
    <w:p w14:paraId="16A8D90E" w14:textId="77777777" w:rsidR="001A6BE4" w:rsidRDefault="00890FB1" w:rsidP="00BD7871">
      <w:pPr>
        <w:spacing w:after="120" w:line="240" w:lineRule="auto"/>
      </w:pPr>
      <w:r w:rsidRPr="00E460F8">
        <w:t>Date</w:t>
      </w:r>
    </w:p>
    <w:p w14:paraId="019535B0" w14:textId="77777777" w:rsidR="00BD7871" w:rsidRDefault="00BD7871" w:rsidP="00BD7871">
      <w:pPr>
        <w:spacing w:after="120" w:line="240" w:lineRule="auto"/>
      </w:pPr>
    </w:p>
    <w:p w14:paraId="62B129A7" w14:textId="669BA934" w:rsidR="00CB1FD9" w:rsidRDefault="00780332" w:rsidP="00BD7871">
      <w:pPr>
        <w:spacing w:after="120" w:line="240" w:lineRule="auto"/>
      </w:pPr>
      <w:r w:rsidRPr="00E460F8">
        <w:t>__________________</w:t>
      </w:r>
    </w:p>
    <w:p w14:paraId="736EE221" w14:textId="77777777" w:rsidR="00257B40" w:rsidRPr="00257B40" w:rsidRDefault="00257B40" w:rsidP="00257B40"/>
    <w:p w14:paraId="379F6346" w14:textId="77777777" w:rsidR="00257B40" w:rsidRPr="00257B40" w:rsidRDefault="00257B40" w:rsidP="00257B40"/>
    <w:p w14:paraId="1FA8F3E1" w14:textId="77777777" w:rsidR="00257B40" w:rsidRPr="00257B40" w:rsidRDefault="00257B40" w:rsidP="00257B40"/>
    <w:p w14:paraId="42B3BBB9" w14:textId="77777777" w:rsidR="00257B40" w:rsidRPr="00257B40" w:rsidRDefault="00257B40" w:rsidP="00257B40"/>
    <w:p w14:paraId="121BAB6F" w14:textId="77777777" w:rsidR="00257B40" w:rsidRPr="00257B40" w:rsidRDefault="00257B40" w:rsidP="00257B40"/>
    <w:p w14:paraId="09FF276C" w14:textId="77777777" w:rsidR="00257B40" w:rsidRPr="00257B40" w:rsidRDefault="00257B40" w:rsidP="00257B40"/>
    <w:p w14:paraId="12A2F627" w14:textId="77777777" w:rsidR="00257B40" w:rsidRPr="00257B40" w:rsidRDefault="00257B40" w:rsidP="00257B40"/>
    <w:p w14:paraId="2C4639ED" w14:textId="77777777" w:rsidR="00257B40" w:rsidRPr="00257B40" w:rsidRDefault="00257B40" w:rsidP="00257B40"/>
    <w:p w14:paraId="4A302539" w14:textId="77777777" w:rsidR="00257B40" w:rsidRPr="00257B40" w:rsidRDefault="00257B40" w:rsidP="00257B40"/>
    <w:p w14:paraId="06419D80" w14:textId="77777777" w:rsidR="00257B40" w:rsidRDefault="00257B40" w:rsidP="00257B40"/>
    <w:p w14:paraId="2CB1A07B" w14:textId="35664BC0" w:rsidR="00257B40" w:rsidRDefault="00257B40">
      <w:r>
        <w:br w:type="page"/>
      </w:r>
    </w:p>
    <w:p w14:paraId="3074E004" w14:textId="689E03BC" w:rsidR="00257B40" w:rsidRDefault="00693D31" w:rsidP="00257B40">
      <w:pPr>
        <w:rPr>
          <w:b/>
          <w:bCs/>
        </w:rPr>
      </w:pPr>
      <w:r w:rsidRPr="00693D31">
        <w:rPr>
          <w:b/>
          <w:bCs/>
        </w:rPr>
        <w:lastRenderedPageBreak/>
        <w:t>Attachment A</w:t>
      </w:r>
      <w:r>
        <w:rPr>
          <w:b/>
          <w:bCs/>
        </w:rPr>
        <w:t xml:space="preserve"> – Per Use Checklist</w:t>
      </w:r>
    </w:p>
    <w:p w14:paraId="3FAD13CD" w14:textId="77777777" w:rsidR="0057597D" w:rsidRPr="005F3348" w:rsidRDefault="0057597D" w:rsidP="0057597D">
      <w:r w:rsidRPr="005F3348">
        <w:t>Inspected by:</w:t>
      </w:r>
    </w:p>
    <w:p w14:paraId="6DDD8406" w14:textId="77777777" w:rsidR="0057597D" w:rsidRPr="005F3348" w:rsidRDefault="0057597D" w:rsidP="0057597D">
      <w:pPr>
        <w:tabs>
          <w:tab w:val="left" w:pos="3090"/>
        </w:tabs>
      </w:pPr>
      <w:r w:rsidRPr="005F3348">
        <w:t>Date:</w:t>
      </w:r>
      <w:r w:rsidRPr="005F3348">
        <w:tab/>
      </w:r>
    </w:p>
    <w:p w14:paraId="661ED13D" w14:textId="77777777" w:rsidR="0057597D" w:rsidRPr="005F3348" w:rsidRDefault="0057597D" w:rsidP="0057597D">
      <w:r w:rsidRPr="00AF5E14">
        <w:t>Use this general self-inspection checklist every time</w:t>
      </w:r>
      <w:r>
        <w:t xml:space="preserve"> the laser is operated</w:t>
      </w:r>
      <w:r w:rsidRPr="00AF5E14">
        <w:t>.</w:t>
      </w:r>
      <w:r>
        <w:rPr>
          <w:b/>
          <w:bCs/>
        </w:rPr>
        <w:t xml:space="preserve"> </w:t>
      </w:r>
      <w:r>
        <w:t xml:space="preserve">Report any out of normal issues to the </w:t>
      </w:r>
      <w:r w:rsidRPr="005F3348">
        <w:t xml:space="preserve">LSO. </w:t>
      </w:r>
    </w:p>
    <w:p w14:paraId="474E0320" w14:textId="77777777" w:rsidR="0057597D" w:rsidRPr="005F3348" w:rsidRDefault="0057597D" w:rsidP="0057597D">
      <w:pPr>
        <w:rPr>
          <w:b/>
          <w:bCs/>
        </w:rPr>
      </w:pPr>
      <w:r>
        <w:rPr>
          <w:b/>
          <w:bCs/>
        </w:rPr>
        <w:t>Each Use Review</w:t>
      </w:r>
      <w:r w:rsidRPr="005F3348">
        <w:rPr>
          <w:b/>
          <w:bCs/>
        </w:rPr>
        <w:t xml:space="preserve"> </w:t>
      </w:r>
    </w:p>
    <w:tbl>
      <w:tblPr>
        <w:tblStyle w:val="TableGrid"/>
        <w:tblW w:w="0" w:type="auto"/>
        <w:tblLook w:val="04A0" w:firstRow="1" w:lastRow="0" w:firstColumn="1" w:lastColumn="0" w:noHBand="0" w:noVBand="1"/>
      </w:tblPr>
      <w:tblGrid>
        <w:gridCol w:w="7375"/>
        <w:gridCol w:w="630"/>
        <w:gridCol w:w="630"/>
        <w:gridCol w:w="715"/>
      </w:tblGrid>
      <w:tr w:rsidR="0057597D" w:rsidRPr="005F3348" w14:paraId="63B2ABF4" w14:textId="77777777" w:rsidTr="001261D6">
        <w:tc>
          <w:tcPr>
            <w:tcW w:w="7375" w:type="dxa"/>
          </w:tcPr>
          <w:p w14:paraId="16DAC708" w14:textId="77777777" w:rsidR="0057597D" w:rsidRPr="005F3348" w:rsidRDefault="0057597D" w:rsidP="001261D6">
            <w:pPr>
              <w:rPr>
                <w:b/>
                <w:bCs/>
              </w:rPr>
            </w:pPr>
            <w:r>
              <w:rPr>
                <w:b/>
                <w:bCs/>
              </w:rPr>
              <w:t>Pre Check</w:t>
            </w:r>
            <w:r w:rsidRPr="005F3348">
              <w:rPr>
                <w:b/>
                <w:bCs/>
              </w:rPr>
              <w:t xml:space="preserve"> </w:t>
            </w:r>
          </w:p>
        </w:tc>
        <w:tc>
          <w:tcPr>
            <w:tcW w:w="630" w:type="dxa"/>
          </w:tcPr>
          <w:p w14:paraId="621240AA" w14:textId="77777777" w:rsidR="0057597D" w:rsidRPr="005F3348" w:rsidRDefault="0057597D" w:rsidP="001261D6">
            <w:pPr>
              <w:rPr>
                <w:b/>
                <w:bCs/>
              </w:rPr>
            </w:pPr>
            <w:r w:rsidRPr="005F3348">
              <w:rPr>
                <w:b/>
                <w:bCs/>
              </w:rPr>
              <w:t>Yes</w:t>
            </w:r>
          </w:p>
        </w:tc>
        <w:tc>
          <w:tcPr>
            <w:tcW w:w="630" w:type="dxa"/>
          </w:tcPr>
          <w:p w14:paraId="7147B3E3" w14:textId="77777777" w:rsidR="0057597D" w:rsidRPr="005F3348" w:rsidRDefault="0057597D" w:rsidP="001261D6">
            <w:pPr>
              <w:rPr>
                <w:b/>
                <w:bCs/>
              </w:rPr>
            </w:pPr>
            <w:r w:rsidRPr="005F3348">
              <w:rPr>
                <w:b/>
                <w:bCs/>
              </w:rPr>
              <w:t>No</w:t>
            </w:r>
          </w:p>
        </w:tc>
        <w:tc>
          <w:tcPr>
            <w:tcW w:w="715" w:type="dxa"/>
          </w:tcPr>
          <w:p w14:paraId="66CD0E83" w14:textId="77777777" w:rsidR="0057597D" w:rsidRPr="005F3348" w:rsidRDefault="0057597D" w:rsidP="001261D6">
            <w:pPr>
              <w:rPr>
                <w:b/>
                <w:bCs/>
              </w:rPr>
            </w:pPr>
            <w:r w:rsidRPr="005F3348">
              <w:rPr>
                <w:b/>
                <w:bCs/>
              </w:rPr>
              <w:t>N/A</w:t>
            </w:r>
          </w:p>
        </w:tc>
      </w:tr>
      <w:tr w:rsidR="0057597D" w:rsidRPr="005F3348" w14:paraId="30A5E4B9" w14:textId="77777777" w:rsidTr="001261D6">
        <w:tc>
          <w:tcPr>
            <w:tcW w:w="7375" w:type="dxa"/>
          </w:tcPr>
          <w:p w14:paraId="587B8CDA" w14:textId="77777777" w:rsidR="0057597D" w:rsidRPr="005F3348" w:rsidRDefault="0057597D" w:rsidP="001261D6">
            <w:pPr>
              <w:rPr>
                <w:b/>
                <w:bCs/>
              </w:rPr>
            </w:pPr>
            <w:r w:rsidRPr="005F3348">
              <w:t>Are all authorized users registered with the laser safety program and listed in the SOP?</w:t>
            </w:r>
          </w:p>
        </w:tc>
        <w:tc>
          <w:tcPr>
            <w:tcW w:w="630" w:type="dxa"/>
          </w:tcPr>
          <w:p w14:paraId="16D75F8A" w14:textId="77777777" w:rsidR="0057597D" w:rsidRPr="005F3348" w:rsidRDefault="0057597D" w:rsidP="001261D6">
            <w:pPr>
              <w:rPr>
                <w:b/>
                <w:bCs/>
              </w:rPr>
            </w:pPr>
          </w:p>
        </w:tc>
        <w:tc>
          <w:tcPr>
            <w:tcW w:w="630" w:type="dxa"/>
          </w:tcPr>
          <w:p w14:paraId="5F78EA87" w14:textId="77777777" w:rsidR="0057597D" w:rsidRPr="005F3348" w:rsidRDefault="0057597D" w:rsidP="001261D6">
            <w:pPr>
              <w:rPr>
                <w:b/>
                <w:bCs/>
              </w:rPr>
            </w:pPr>
          </w:p>
        </w:tc>
        <w:tc>
          <w:tcPr>
            <w:tcW w:w="715" w:type="dxa"/>
          </w:tcPr>
          <w:p w14:paraId="3CCA1C21" w14:textId="77777777" w:rsidR="0057597D" w:rsidRPr="005F3348" w:rsidRDefault="0057597D" w:rsidP="001261D6">
            <w:pPr>
              <w:rPr>
                <w:b/>
                <w:bCs/>
              </w:rPr>
            </w:pPr>
          </w:p>
        </w:tc>
      </w:tr>
      <w:tr w:rsidR="0057597D" w:rsidRPr="005F3348" w14:paraId="713D6F20" w14:textId="77777777" w:rsidTr="001261D6">
        <w:tc>
          <w:tcPr>
            <w:tcW w:w="7375" w:type="dxa"/>
          </w:tcPr>
          <w:p w14:paraId="674452AA" w14:textId="77777777" w:rsidR="0057597D" w:rsidRPr="005F3348" w:rsidRDefault="0057597D" w:rsidP="001261D6">
            <w:pPr>
              <w:rPr>
                <w:b/>
                <w:bCs/>
              </w:rPr>
            </w:pPr>
            <w:r w:rsidRPr="005F3348">
              <w:t>Are all authorized users current with their training?</w:t>
            </w:r>
          </w:p>
        </w:tc>
        <w:tc>
          <w:tcPr>
            <w:tcW w:w="630" w:type="dxa"/>
          </w:tcPr>
          <w:p w14:paraId="43242C35" w14:textId="77777777" w:rsidR="0057597D" w:rsidRPr="005F3348" w:rsidRDefault="0057597D" w:rsidP="001261D6">
            <w:pPr>
              <w:rPr>
                <w:b/>
                <w:bCs/>
              </w:rPr>
            </w:pPr>
          </w:p>
        </w:tc>
        <w:tc>
          <w:tcPr>
            <w:tcW w:w="630" w:type="dxa"/>
          </w:tcPr>
          <w:p w14:paraId="5DC0CF09" w14:textId="77777777" w:rsidR="0057597D" w:rsidRPr="005F3348" w:rsidRDefault="0057597D" w:rsidP="001261D6">
            <w:pPr>
              <w:rPr>
                <w:b/>
                <w:bCs/>
              </w:rPr>
            </w:pPr>
          </w:p>
        </w:tc>
        <w:tc>
          <w:tcPr>
            <w:tcW w:w="715" w:type="dxa"/>
          </w:tcPr>
          <w:p w14:paraId="48D367AF" w14:textId="77777777" w:rsidR="0057597D" w:rsidRPr="005F3348" w:rsidRDefault="0057597D" w:rsidP="001261D6">
            <w:pPr>
              <w:rPr>
                <w:b/>
                <w:bCs/>
              </w:rPr>
            </w:pPr>
          </w:p>
        </w:tc>
      </w:tr>
      <w:tr w:rsidR="0057597D" w:rsidRPr="005F3348" w14:paraId="074724A2" w14:textId="77777777" w:rsidTr="001261D6">
        <w:tc>
          <w:tcPr>
            <w:tcW w:w="7375" w:type="dxa"/>
          </w:tcPr>
          <w:p w14:paraId="5CDD1490" w14:textId="77777777" w:rsidR="0057597D" w:rsidRPr="005F3348" w:rsidRDefault="0057597D" w:rsidP="001261D6">
            <w:pPr>
              <w:rPr>
                <w:b/>
                <w:bCs/>
              </w:rPr>
            </w:pPr>
            <w:r w:rsidRPr="005F3348">
              <w:t>Have the operations and configuration of any authorized lasers changed in a significant manner (e.g., change in layout, configuration, wavelength, etc.)?</w:t>
            </w:r>
          </w:p>
        </w:tc>
        <w:tc>
          <w:tcPr>
            <w:tcW w:w="630" w:type="dxa"/>
          </w:tcPr>
          <w:p w14:paraId="286AAE8F" w14:textId="77777777" w:rsidR="0057597D" w:rsidRPr="005F3348" w:rsidRDefault="0057597D" w:rsidP="001261D6">
            <w:pPr>
              <w:rPr>
                <w:b/>
                <w:bCs/>
              </w:rPr>
            </w:pPr>
          </w:p>
        </w:tc>
        <w:tc>
          <w:tcPr>
            <w:tcW w:w="630" w:type="dxa"/>
          </w:tcPr>
          <w:p w14:paraId="1FB75A0D" w14:textId="77777777" w:rsidR="0057597D" w:rsidRPr="005F3348" w:rsidRDefault="0057597D" w:rsidP="001261D6">
            <w:pPr>
              <w:rPr>
                <w:b/>
                <w:bCs/>
              </w:rPr>
            </w:pPr>
          </w:p>
        </w:tc>
        <w:tc>
          <w:tcPr>
            <w:tcW w:w="715" w:type="dxa"/>
          </w:tcPr>
          <w:p w14:paraId="58065DBE" w14:textId="77777777" w:rsidR="0057597D" w:rsidRPr="005F3348" w:rsidRDefault="0057597D" w:rsidP="001261D6">
            <w:pPr>
              <w:rPr>
                <w:b/>
                <w:bCs/>
              </w:rPr>
            </w:pPr>
          </w:p>
        </w:tc>
      </w:tr>
      <w:tr w:rsidR="0057597D" w:rsidRPr="005F3348" w14:paraId="7699A0A7" w14:textId="77777777" w:rsidTr="001261D6">
        <w:tc>
          <w:tcPr>
            <w:tcW w:w="7375" w:type="dxa"/>
          </w:tcPr>
          <w:p w14:paraId="4F550FD3" w14:textId="77777777" w:rsidR="0057597D" w:rsidRPr="00581ACB" w:rsidRDefault="0057597D" w:rsidP="001261D6">
            <w:r w:rsidRPr="00581ACB">
              <w:t>Are written instructions for using, fixing, and setting up the laser equipment kept with the machine?</w:t>
            </w:r>
          </w:p>
        </w:tc>
        <w:tc>
          <w:tcPr>
            <w:tcW w:w="630" w:type="dxa"/>
          </w:tcPr>
          <w:p w14:paraId="0D4CFB9B" w14:textId="77777777" w:rsidR="0057597D" w:rsidRPr="005F3348" w:rsidRDefault="0057597D" w:rsidP="001261D6">
            <w:pPr>
              <w:rPr>
                <w:b/>
                <w:bCs/>
              </w:rPr>
            </w:pPr>
          </w:p>
        </w:tc>
        <w:tc>
          <w:tcPr>
            <w:tcW w:w="630" w:type="dxa"/>
          </w:tcPr>
          <w:p w14:paraId="5D5D16A4" w14:textId="77777777" w:rsidR="0057597D" w:rsidRPr="005F3348" w:rsidRDefault="0057597D" w:rsidP="001261D6">
            <w:pPr>
              <w:rPr>
                <w:b/>
                <w:bCs/>
              </w:rPr>
            </w:pPr>
          </w:p>
        </w:tc>
        <w:tc>
          <w:tcPr>
            <w:tcW w:w="715" w:type="dxa"/>
          </w:tcPr>
          <w:p w14:paraId="573A674C" w14:textId="77777777" w:rsidR="0057597D" w:rsidRPr="005F3348" w:rsidRDefault="0057597D" w:rsidP="001261D6">
            <w:pPr>
              <w:rPr>
                <w:b/>
                <w:bCs/>
              </w:rPr>
            </w:pPr>
          </w:p>
        </w:tc>
      </w:tr>
      <w:tr w:rsidR="0057597D" w:rsidRPr="005F3348" w14:paraId="3DCF377F" w14:textId="77777777" w:rsidTr="001261D6">
        <w:tc>
          <w:tcPr>
            <w:tcW w:w="7375" w:type="dxa"/>
          </w:tcPr>
          <w:p w14:paraId="7EB522E5" w14:textId="77777777" w:rsidR="0057597D" w:rsidRPr="005F3348" w:rsidRDefault="0057597D" w:rsidP="001261D6">
            <w:pPr>
              <w:rPr>
                <w:b/>
                <w:bCs/>
              </w:rPr>
            </w:pPr>
            <w:r>
              <w:rPr>
                <w:b/>
                <w:bCs/>
              </w:rPr>
              <w:t xml:space="preserve">PPE </w:t>
            </w:r>
            <w:r w:rsidRPr="00273A86">
              <w:t>in good order</w:t>
            </w:r>
            <w:r>
              <w:t>:</w:t>
            </w:r>
          </w:p>
        </w:tc>
        <w:tc>
          <w:tcPr>
            <w:tcW w:w="630" w:type="dxa"/>
          </w:tcPr>
          <w:p w14:paraId="0608B1B1" w14:textId="77777777" w:rsidR="0057597D" w:rsidRPr="005F3348" w:rsidRDefault="0057597D" w:rsidP="001261D6">
            <w:pPr>
              <w:rPr>
                <w:b/>
                <w:bCs/>
              </w:rPr>
            </w:pPr>
          </w:p>
        </w:tc>
        <w:tc>
          <w:tcPr>
            <w:tcW w:w="630" w:type="dxa"/>
          </w:tcPr>
          <w:p w14:paraId="16958894" w14:textId="77777777" w:rsidR="0057597D" w:rsidRPr="005F3348" w:rsidRDefault="0057597D" w:rsidP="001261D6">
            <w:pPr>
              <w:rPr>
                <w:b/>
                <w:bCs/>
              </w:rPr>
            </w:pPr>
          </w:p>
        </w:tc>
        <w:tc>
          <w:tcPr>
            <w:tcW w:w="715" w:type="dxa"/>
          </w:tcPr>
          <w:p w14:paraId="01A54EDD" w14:textId="77777777" w:rsidR="0057597D" w:rsidRPr="005F3348" w:rsidRDefault="0057597D" w:rsidP="001261D6">
            <w:pPr>
              <w:rPr>
                <w:b/>
                <w:bCs/>
              </w:rPr>
            </w:pPr>
          </w:p>
        </w:tc>
      </w:tr>
      <w:tr w:rsidR="0057597D" w:rsidRPr="005F3348" w14:paraId="1D5FC9EA" w14:textId="77777777" w:rsidTr="001261D6">
        <w:tc>
          <w:tcPr>
            <w:tcW w:w="7375" w:type="dxa"/>
          </w:tcPr>
          <w:p w14:paraId="5190DA5B" w14:textId="77777777" w:rsidR="0057597D" w:rsidRPr="00FE4262" w:rsidRDefault="0057597D" w:rsidP="001261D6">
            <w:pPr>
              <w:ind w:left="720"/>
            </w:pPr>
            <w:r w:rsidRPr="00FE4262">
              <w:t xml:space="preserve">Clothing – jacket, gloves, </w:t>
            </w:r>
          </w:p>
        </w:tc>
        <w:tc>
          <w:tcPr>
            <w:tcW w:w="630" w:type="dxa"/>
          </w:tcPr>
          <w:p w14:paraId="3D15A47C" w14:textId="77777777" w:rsidR="0057597D" w:rsidRPr="005F3348" w:rsidRDefault="0057597D" w:rsidP="001261D6">
            <w:pPr>
              <w:rPr>
                <w:b/>
                <w:bCs/>
              </w:rPr>
            </w:pPr>
          </w:p>
        </w:tc>
        <w:tc>
          <w:tcPr>
            <w:tcW w:w="630" w:type="dxa"/>
          </w:tcPr>
          <w:p w14:paraId="0253F135" w14:textId="77777777" w:rsidR="0057597D" w:rsidRPr="005F3348" w:rsidRDefault="0057597D" w:rsidP="001261D6">
            <w:pPr>
              <w:rPr>
                <w:b/>
                <w:bCs/>
              </w:rPr>
            </w:pPr>
          </w:p>
        </w:tc>
        <w:tc>
          <w:tcPr>
            <w:tcW w:w="715" w:type="dxa"/>
          </w:tcPr>
          <w:p w14:paraId="69592EA8" w14:textId="77777777" w:rsidR="0057597D" w:rsidRPr="005F3348" w:rsidRDefault="0057597D" w:rsidP="001261D6">
            <w:pPr>
              <w:rPr>
                <w:b/>
                <w:bCs/>
              </w:rPr>
            </w:pPr>
          </w:p>
        </w:tc>
      </w:tr>
      <w:tr w:rsidR="0057597D" w:rsidRPr="005F3348" w14:paraId="6134273C" w14:textId="77777777" w:rsidTr="001261D6">
        <w:tc>
          <w:tcPr>
            <w:tcW w:w="7375" w:type="dxa"/>
          </w:tcPr>
          <w:p w14:paraId="7ED1C92E" w14:textId="77777777" w:rsidR="0057597D" w:rsidRPr="00FE4262" w:rsidRDefault="0057597D" w:rsidP="001261D6">
            <w:pPr>
              <w:tabs>
                <w:tab w:val="left" w:pos="930"/>
              </w:tabs>
              <w:ind w:left="720"/>
            </w:pPr>
            <w:r w:rsidRPr="00FE4262">
              <w:t xml:space="preserve">Glasses </w:t>
            </w:r>
            <w:r>
              <w:t xml:space="preserve">with </w:t>
            </w:r>
            <w:r w:rsidRPr="00FE4262">
              <w:t xml:space="preserve">correct UV rating </w:t>
            </w:r>
            <w:r>
              <w:t>- O</w:t>
            </w:r>
            <w:r w:rsidRPr="00234A5C">
              <w:t xml:space="preserve">ptical </w:t>
            </w:r>
            <w:r>
              <w:t>D</w:t>
            </w:r>
            <w:r w:rsidRPr="00234A5C">
              <w:t>ensity 7</w:t>
            </w:r>
            <w:r>
              <w:t xml:space="preserve"> (OD7)</w:t>
            </w:r>
            <w:r w:rsidRPr="00234A5C">
              <w:t xml:space="preserve"> or greater at a nominal laser</w:t>
            </w:r>
            <w:r>
              <w:t xml:space="preserve"> </w:t>
            </w:r>
            <w:r w:rsidRPr="00234A5C">
              <w:t>wavelength of 1070 nm.</w:t>
            </w:r>
          </w:p>
        </w:tc>
        <w:tc>
          <w:tcPr>
            <w:tcW w:w="630" w:type="dxa"/>
          </w:tcPr>
          <w:p w14:paraId="511FEC3C" w14:textId="77777777" w:rsidR="0057597D" w:rsidRPr="005F3348" w:rsidRDefault="0057597D" w:rsidP="001261D6">
            <w:pPr>
              <w:rPr>
                <w:b/>
                <w:bCs/>
              </w:rPr>
            </w:pPr>
          </w:p>
        </w:tc>
        <w:tc>
          <w:tcPr>
            <w:tcW w:w="630" w:type="dxa"/>
          </w:tcPr>
          <w:p w14:paraId="50B6A3D2" w14:textId="77777777" w:rsidR="0057597D" w:rsidRPr="005F3348" w:rsidRDefault="0057597D" w:rsidP="001261D6">
            <w:pPr>
              <w:rPr>
                <w:b/>
                <w:bCs/>
              </w:rPr>
            </w:pPr>
          </w:p>
        </w:tc>
        <w:tc>
          <w:tcPr>
            <w:tcW w:w="715" w:type="dxa"/>
          </w:tcPr>
          <w:p w14:paraId="09B789F5" w14:textId="77777777" w:rsidR="0057597D" w:rsidRPr="005F3348" w:rsidRDefault="0057597D" w:rsidP="001261D6">
            <w:pPr>
              <w:rPr>
                <w:b/>
                <w:bCs/>
              </w:rPr>
            </w:pPr>
          </w:p>
        </w:tc>
      </w:tr>
      <w:tr w:rsidR="0057597D" w:rsidRPr="005F3348" w14:paraId="12337E3F" w14:textId="77777777" w:rsidTr="001261D6">
        <w:tc>
          <w:tcPr>
            <w:tcW w:w="7375" w:type="dxa"/>
          </w:tcPr>
          <w:p w14:paraId="28D22195" w14:textId="77777777" w:rsidR="0057597D" w:rsidRPr="00FE4262" w:rsidRDefault="0057597D" w:rsidP="001261D6">
            <w:pPr>
              <w:ind w:left="720"/>
            </w:pPr>
            <w:r>
              <w:t xml:space="preserve">Welding </w:t>
            </w:r>
            <w:r w:rsidRPr="00FE4262">
              <w:t>Helmet</w:t>
            </w:r>
            <w:r>
              <w:t xml:space="preserve"> with glass face Z87.1rating</w:t>
            </w:r>
          </w:p>
        </w:tc>
        <w:tc>
          <w:tcPr>
            <w:tcW w:w="630" w:type="dxa"/>
          </w:tcPr>
          <w:p w14:paraId="205F237A" w14:textId="77777777" w:rsidR="0057597D" w:rsidRPr="005F3348" w:rsidRDefault="0057597D" w:rsidP="001261D6">
            <w:pPr>
              <w:rPr>
                <w:b/>
                <w:bCs/>
              </w:rPr>
            </w:pPr>
          </w:p>
        </w:tc>
        <w:tc>
          <w:tcPr>
            <w:tcW w:w="630" w:type="dxa"/>
          </w:tcPr>
          <w:p w14:paraId="7CE0CAB2" w14:textId="77777777" w:rsidR="0057597D" w:rsidRPr="005F3348" w:rsidRDefault="0057597D" w:rsidP="001261D6">
            <w:pPr>
              <w:rPr>
                <w:b/>
                <w:bCs/>
              </w:rPr>
            </w:pPr>
          </w:p>
        </w:tc>
        <w:tc>
          <w:tcPr>
            <w:tcW w:w="715" w:type="dxa"/>
          </w:tcPr>
          <w:p w14:paraId="56CD0486" w14:textId="77777777" w:rsidR="0057597D" w:rsidRPr="005F3348" w:rsidRDefault="0057597D" w:rsidP="001261D6">
            <w:pPr>
              <w:rPr>
                <w:b/>
                <w:bCs/>
              </w:rPr>
            </w:pPr>
          </w:p>
        </w:tc>
      </w:tr>
      <w:tr w:rsidR="0057597D" w:rsidRPr="005F3348" w14:paraId="527A8984" w14:textId="77777777" w:rsidTr="001261D6">
        <w:tc>
          <w:tcPr>
            <w:tcW w:w="7375" w:type="dxa"/>
          </w:tcPr>
          <w:p w14:paraId="5C7EEA23" w14:textId="77777777" w:rsidR="0057597D" w:rsidRPr="00FE4262" w:rsidRDefault="0057597D" w:rsidP="001261D6">
            <w:pPr>
              <w:ind w:left="720"/>
            </w:pPr>
          </w:p>
        </w:tc>
        <w:tc>
          <w:tcPr>
            <w:tcW w:w="630" w:type="dxa"/>
          </w:tcPr>
          <w:p w14:paraId="0BE923D9" w14:textId="77777777" w:rsidR="0057597D" w:rsidRPr="005F3348" w:rsidRDefault="0057597D" w:rsidP="001261D6">
            <w:pPr>
              <w:rPr>
                <w:b/>
                <w:bCs/>
              </w:rPr>
            </w:pPr>
          </w:p>
        </w:tc>
        <w:tc>
          <w:tcPr>
            <w:tcW w:w="630" w:type="dxa"/>
          </w:tcPr>
          <w:p w14:paraId="0A10FB3A" w14:textId="77777777" w:rsidR="0057597D" w:rsidRPr="005F3348" w:rsidRDefault="0057597D" w:rsidP="001261D6">
            <w:pPr>
              <w:rPr>
                <w:b/>
                <w:bCs/>
              </w:rPr>
            </w:pPr>
          </w:p>
        </w:tc>
        <w:tc>
          <w:tcPr>
            <w:tcW w:w="715" w:type="dxa"/>
          </w:tcPr>
          <w:p w14:paraId="488286CF" w14:textId="77777777" w:rsidR="0057597D" w:rsidRPr="005F3348" w:rsidRDefault="0057597D" w:rsidP="001261D6">
            <w:pPr>
              <w:rPr>
                <w:b/>
                <w:bCs/>
              </w:rPr>
            </w:pPr>
          </w:p>
        </w:tc>
      </w:tr>
      <w:tr w:rsidR="0057597D" w:rsidRPr="005F3348" w14:paraId="546996A9" w14:textId="77777777" w:rsidTr="001261D6">
        <w:tc>
          <w:tcPr>
            <w:tcW w:w="7375" w:type="dxa"/>
          </w:tcPr>
          <w:p w14:paraId="41FA7062" w14:textId="77777777" w:rsidR="0057597D" w:rsidRPr="00FE4262" w:rsidRDefault="0057597D" w:rsidP="001261D6">
            <w:r>
              <w:rPr>
                <w:b/>
                <w:bCs/>
              </w:rPr>
              <w:t>Equipment Inspection:</w:t>
            </w:r>
          </w:p>
        </w:tc>
        <w:tc>
          <w:tcPr>
            <w:tcW w:w="630" w:type="dxa"/>
          </w:tcPr>
          <w:p w14:paraId="3FB63ADD" w14:textId="77777777" w:rsidR="0057597D" w:rsidRPr="005F3348" w:rsidRDefault="0057597D" w:rsidP="001261D6">
            <w:pPr>
              <w:rPr>
                <w:b/>
                <w:bCs/>
              </w:rPr>
            </w:pPr>
          </w:p>
        </w:tc>
        <w:tc>
          <w:tcPr>
            <w:tcW w:w="630" w:type="dxa"/>
          </w:tcPr>
          <w:p w14:paraId="4CFD1344" w14:textId="77777777" w:rsidR="0057597D" w:rsidRPr="005F3348" w:rsidRDefault="0057597D" w:rsidP="001261D6">
            <w:pPr>
              <w:rPr>
                <w:b/>
                <w:bCs/>
              </w:rPr>
            </w:pPr>
          </w:p>
        </w:tc>
        <w:tc>
          <w:tcPr>
            <w:tcW w:w="715" w:type="dxa"/>
          </w:tcPr>
          <w:p w14:paraId="23D8EF85" w14:textId="77777777" w:rsidR="0057597D" w:rsidRPr="005F3348" w:rsidRDefault="0057597D" w:rsidP="001261D6">
            <w:pPr>
              <w:rPr>
                <w:b/>
                <w:bCs/>
              </w:rPr>
            </w:pPr>
          </w:p>
        </w:tc>
      </w:tr>
      <w:tr w:rsidR="0057597D" w:rsidRPr="005F3348" w14:paraId="2490B48B" w14:textId="77777777" w:rsidTr="001261D6">
        <w:tc>
          <w:tcPr>
            <w:tcW w:w="7375" w:type="dxa"/>
          </w:tcPr>
          <w:p w14:paraId="71C5A6F6" w14:textId="77777777" w:rsidR="0057597D" w:rsidRPr="005F3348" w:rsidRDefault="0057597D" w:rsidP="001261D6">
            <w:pPr>
              <w:ind w:left="720"/>
              <w:rPr>
                <w:b/>
                <w:bCs/>
              </w:rPr>
            </w:pPr>
            <w:r w:rsidRPr="00E8103F">
              <w:t>Set up with proper tips/wire/</w:t>
            </w:r>
            <w:r>
              <w:t>ventilation</w:t>
            </w:r>
            <w:r w:rsidRPr="00E8103F">
              <w:t xml:space="preserve"> for the type of material being welded </w:t>
            </w:r>
          </w:p>
        </w:tc>
        <w:tc>
          <w:tcPr>
            <w:tcW w:w="630" w:type="dxa"/>
          </w:tcPr>
          <w:p w14:paraId="46A315D7" w14:textId="77777777" w:rsidR="0057597D" w:rsidRPr="005F3348" w:rsidRDefault="0057597D" w:rsidP="001261D6">
            <w:pPr>
              <w:rPr>
                <w:b/>
                <w:bCs/>
              </w:rPr>
            </w:pPr>
          </w:p>
        </w:tc>
        <w:tc>
          <w:tcPr>
            <w:tcW w:w="630" w:type="dxa"/>
          </w:tcPr>
          <w:p w14:paraId="7989B74A" w14:textId="77777777" w:rsidR="0057597D" w:rsidRPr="005F3348" w:rsidRDefault="0057597D" w:rsidP="001261D6">
            <w:pPr>
              <w:rPr>
                <w:b/>
                <w:bCs/>
              </w:rPr>
            </w:pPr>
          </w:p>
        </w:tc>
        <w:tc>
          <w:tcPr>
            <w:tcW w:w="715" w:type="dxa"/>
          </w:tcPr>
          <w:p w14:paraId="33497816" w14:textId="77777777" w:rsidR="0057597D" w:rsidRPr="005F3348" w:rsidRDefault="0057597D" w:rsidP="001261D6">
            <w:pPr>
              <w:rPr>
                <w:b/>
                <w:bCs/>
              </w:rPr>
            </w:pPr>
          </w:p>
        </w:tc>
      </w:tr>
      <w:tr w:rsidR="0057597D" w:rsidRPr="005F3348" w14:paraId="0D01B6E0" w14:textId="77777777" w:rsidTr="001261D6">
        <w:tc>
          <w:tcPr>
            <w:tcW w:w="7375" w:type="dxa"/>
          </w:tcPr>
          <w:p w14:paraId="5E6AF616" w14:textId="77777777" w:rsidR="0057597D" w:rsidRPr="00E8103F" w:rsidRDefault="0057597D" w:rsidP="001261D6">
            <w:pPr>
              <w:ind w:left="720"/>
            </w:pPr>
            <w:r>
              <w:t>Confirm machine settings to match material type and thickness</w:t>
            </w:r>
          </w:p>
        </w:tc>
        <w:tc>
          <w:tcPr>
            <w:tcW w:w="630" w:type="dxa"/>
          </w:tcPr>
          <w:p w14:paraId="486F8FAB" w14:textId="77777777" w:rsidR="0057597D" w:rsidRPr="005F3348" w:rsidRDefault="0057597D" w:rsidP="001261D6">
            <w:pPr>
              <w:rPr>
                <w:b/>
                <w:bCs/>
              </w:rPr>
            </w:pPr>
          </w:p>
        </w:tc>
        <w:tc>
          <w:tcPr>
            <w:tcW w:w="630" w:type="dxa"/>
          </w:tcPr>
          <w:p w14:paraId="7AE77F9D" w14:textId="77777777" w:rsidR="0057597D" w:rsidRPr="005F3348" w:rsidRDefault="0057597D" w:rsidP="001261D6">
            <w:pPr>
              <w:rPr>
                <w:b/>
                <w:bCs/>
              </w:rPr>
            </w:pPr>
          </w:p>
        </w:tc>
        <w:tc>
          <w:tcPr>
            <w:tcW w:w="715" w:type="dxa"/>
          </w:tcPr>
          <w:p w14:paraId="1E17AAD7" w14:textId="77777777" w:rsidR="0057597D" w:rsidRPr="005F3348" w:rsidRDefault="0057597D" w:rsidP="001261D6">
            <w:pPr>
              <w:rPr>
                <w:b/>
                <w:bCs/>
              </w:rPr>
            </w:pPr>
          </w:p>
        </w:tc>
      </w:tr>
      <w:tr w:rsidR="0057597D" w:rsidRPr="005F3348" w14:paraId="05317C59" w14:textId="77777777" w:rsidTr="001261D6">
        <w:tc>
          <w:tcPr>
            <w:tcW w:w="7375" w:type="dxa"/>
          </w:tcPr>
          <w:p w14:paraId="15D16EC4" w14:textId="77777777" w:rsidR="0057597D" w:rsidRPr="005F3348" w:rsidRDefault="0057597D" w:rsidP="001261D6">
            <w:pPr>
              <w:ind w:left="720"/>
              <w:rPr>
                <w:b/>
                <w:bCs/>
              </w:rPr>
            </w:pPr>
            <w:r w:rsidRPr="000E4656">
              <w:t>Gas –</w:t>
            </w:r>
            <w:r>
              <w:t xml:space="preserve"> </w:t>
            </w:r>
            <w:r w:rsidRPr="000E4656">
              <w:t>correct type and enough to complete task  </w:t>
            </w:r>
          </w:p>
        </w:tc>
        <w:tc>
          <w:tcPr>
            <w:tcW w:w="630" w:type="dxa"/>
          </w:tcPr>
          <w:p w14:paraId="1E93224F" w14:textId="77777777" w:rsidR="0057597D" w:rsidRPr="005F3348" w:rsidRDefault="0057597D" w:rsidP="001261D6">
            <w:pPr>
              <w:rPr>
                <w:b/>
                <w:bCs/>
              </w:rPr>
            </w:pPr>
          </w:p>
        </w:tc>
        <w:tc>
          <w:tcPr>
            <w:tcW w:w="630" w:type="dxa"/>
          </w:tcPr>
          <w:p w14:paraId="0D97E0A8" w14:textId="77777777" w:rsidR="0057597D" w:rsidRPr="005F3348" w:rsidRDefault="0057597D" w:rsidP="001261D6">
            <w:pPr>
              <w:rPr>
                <w:b/>
                <w:bCs/>
              </w:rPr>
            </w:pPr>
          </w:p>
        </w:tc>
        <w:tc>
          <w:tcPr>
            <w:tcW w:w="715" w:type="dxa"/>
          </w:tcPr>
          <w:p w14:paraId="16924A1A" w14:textId="77777777" w:rsidR="0057597D" w:rsidRPr="005F3348" w:rsidRDefault="0057597D" w:rsidP="001261D6">
            <w:pPr>
              <w:rPr>
                <w:b/>
                <w:bCs/>
              </w:rPr>
            </w:pPr>
          </w:p>
        </w:tc>
      </w:tr>
      <w:tr w:rsidR="0057597D" w:rsidRPr="005F3348" w14:paraId="5A71E895" w14:textId="77777777" w:rsidTr="001261D6">
        <w:tc>
          <w:tcPr>
            <w:tcW w:w="7375" w:type="dxa"/>
          </w:tcPr>
          <w:p w14:paraId="567C1EF3" w14:textId="77777777" w:rsidR="0057597D" w:rsidRPr="000E4656" w:rsidRDefault="0057597D" w:rsidP="001261D6">
            <w:pPr>
              <w:ind w:left="720"/>
            </w:pPr>
            <w:r w:rsidRPr="00923678">
              <w:rPr>
                <w:sz w:val="22"/>
                <w:szCs w:val="20"/>
              </w:rPr>
              <w:t>Emergency Stop button in released mode </w:t>
            </w:r>
            <w:r>
              <w:rPr>
                <w:sz w:val="22"/>
                <w:szCs w:val="20"/>
              </w:rPr>
              <w:t>ready for use</w:t>
            </w:r>
          </w:p>
        </w:tc>
        <w:tc>
          <w:tcPr>
            <w:tcW w:w="630" w:type="dxa"/>
          </w:tcPr>
          <w:p w14:paraId="72BC2817" w14:textId="77777777" w:rsidR="0057597D" w:rsidRPr="005F3348" w:rsidRDefault="0057597D" w:rsidP="001261D6">
            <w:pPr>
              <w:rPr>
                <w:b/>
                <w:bCs/>
              </w:rPr>
            </w:pPr>
          </w:p>
        </w:tc>
        <w:tc>
          <w:tcPr>
            <w:tcW w:w="630" w:type="dxa"/>
          </w:tcPr>
          <w:p w14:paraId="375AF610" w14:textId="77777777" w:rsidR="0057597D" w:rsidRPr="005F3348" w:rsidRDefault="0057597D" w:rsidP="001261D6">
            <w:pPr>
              <w:rPr>
                <w:b/>
                <w:bCs/>
              </w:rPr>
            </w:pPr>
          </w:p>
        </w:tc>
        <w:tc>
          <w:tcPr>
            <w:tcW w:w="715" w:type="dxa"/>
          </w:tcPr>
          <w:p w14:paraId="379E9975" w14:textId="77777777" w:rsidR="0057597D" w:rsidRPr="005F3348" w:rsidRDefault="0057597D" w:rsidP="001261D6">
            <w:pPr>
              <w:rPr>
                <w:b/>
                <w:bCs/>
              </w:rPr>
            </w:pPr>
          </w:p>
        </w:tc>
      </w:tr>
      <w:tr w:rsidR="0057597D" w:rsidRPr="005F3348" w14:paraId="09A114E8" w14:textId="77777777" w:rsidTr="001261D6">
        <w:tc>
          <w:tcPr>
            <w:tcW w:w="7375" w:type="dxa"/>
          </w:tcPr>
          <w:p w14:paraId="5EF4761E" w14:textId="77777777" w:rsidR="0057597D" w:rsidRPr="00923678" w:rsidRDefault="0057597D" w:rsidP="001261D6">
            <w:pPr>
              <w:ind w:left="720"/>
            </w:pPr>
          </w:p>
        </w:tc>
        <w:tc>
          <w:tcPr>
            <w:tcW w:w="630" w:type="dxa"/>
          </w:tcPr>
          <w:p w14:paraId="63643C81" w14:textId="77777777" w:rsidR="0057597D" w:rsidRPr="005F3348" w:rsidRDefault="0057597D" w:rsidP="001261D6">
            <w:pPr>
              <w:rPr>
                <w:b/>
                <w:bCs/>
              </w:rPr>
            </w:pPr>
          </w:p>
        </w:tc>
        <w:tc>
          <w:tcPr>
            <w:tcW w:w="630" w:type="dxa"/>
          </w:tcPr>
          <w:p w14:paraId="17721860" w14:textId="77777777" w:rsidR="0057597D" w:rsidRPr="005F3348" w:rsidRDefault="0057597D" w:rsidP="001261D6">
            <w:pPr>
              <w:rPr>
                <w:b/>
                <w:bCs/>
              </w:rPr>
            </w:pPr>
          </w:p>
        </w:tc>
        <w:tc>
          <w:tcPr>
            <w:tcW w:w="715" w:type="dxa"/>
          </w:tcPr>
          <w:p w14:paraId="0F1DE9DA" w14:textId="77777777" w:rsidR="0057597D" w:rsidRPr="005F3348" w:rsidRDefault="0057597D" w:rsidP="001261D6">
            <w:pPr>
              <w:rPr>
                <w:b/>
                <w:bCs/>
              </w:rPr>
            </w:pPr>
          </w:p>
        </w:tc>
      </w:tr>
      <w:tr w:rsidR="0057597D" w:rsidRPr="005F3348" w14:paraId="3CEC8776" w14:textId="77777777" w:rsidTr="001261D6">
        <w:tc>
          <w:tcPr>
            <w:tcW w:w="7375" w:type="dxa"/>
          </w:tcPr>
          <w:p w14:paraId="03ABD16A" w14:textId="77777777" w:rsidR="0057597D" w:rsidRPr="005F3348" w:rsidRDefault="0057597D" w:rsidP="001261D6">
            <w:pPr>
              <w:rPr>
                <w:b/>
                <w:bCs/>
              </w:rPr>
            </w:pPr>
            <w:r w:rsidRPr="005F3348">
              <w:rPr>
                <w:b/>
                <w:bCs/>
              </w:rPr>
              <w:t>Postings and Communication</w:t>
            </w:r>
          </w:p>
        </w:tc>
        <w:tc>
          <w:tcPr>
            <w:tcW w:w="630" w:type="dxa"/>
          </w:tcPr>
          <w:p w14:paraId="718D8DC5" w14:textId="77777777" w:rsidR="0057597D" w:rsidRPr="005F3348" w:rsidRDefault="0057597D" w:rsidP="001261D6">
            <w:pPr>
              <w:rPr>
                <w:b/>
                <w:bCs/>
              </w:rPr>
            </w:pPr>
          </w:p>
        </w:tc>
        <w:tc>
          <w:tcPr>
            <w:tcW w:w="630" w:type="dxa"/>
          </w:tcPr>
          <w:p w14:paraId="5E84BC98" w14:textId="77777777" w:rsidR="0057597D" w:rsidRPr="005F3348" w:rsidRDefault="0057597D" w:rsidP="001261D6">
            <w:pPr>
              <w:rPr>
                <w:b/>
                <w:bCs/>
              </w:rPr>
            </w:pPr>
          </w:p>
        </w:tc>
        <w:tc>
          <w:tcPr>
            <w:tcW w:w="715" w:type="dxa"/>
          </w:tcPr>
          <w:p w14:paraId="25440124" w14:textId="77777777" w:rsidR="0057597D" w:rsidRPr="005F3348" w:rsidRDefault="0057597D" w:rsidP="001261D6">
            <w:pPr>
              <w:rPr>
                <w:b/>
                <w:bCs/>
              </w:rPr>
            </w:pPr>
          </w:p>
        </w:tc>
      </w:tr>
      <w:tr w:rsidR="0057597D" w:rsidRPr="005F3348" w14:paraId="7695881A" w14:textId="77777777" w:rsidTr="001261D6">
        <w:tc>
          <w:tcPr>
            <w:tcW w:w="7375" w:type="dxa"/>
          </w:tcPr>
          <w:p w14:paraId="59159B59" w14:textId="77777777" w:rsidR="0057597D" w:rsidRPr="00733EA3" w:rsidRDefault="0057597D" w:rsidP="001261D6">
            <w:r w:rsidRPr="00733EA3">
              <w:t>Do Class 4 lasers have signs that say you need to wear eye protection to use them?</w:t>
            </w:r>
          </w:p>
        </w:tc>
        <w:tc>
          <w:tcPr>
            <w:tcW w:w="630" w:type="dxa"/>
          </w:tcPr>
          <w:p w14:paraId="2CF58B3C" w14:textId="77777777" w:rsidR="0057597D" w:rsidRPr="005F3348" w:rsidRDefault="0057597D" w:rsidP="001261D6">
            <w:pPr>
              <w:rPr>
                <w:b/>
                <w:bCs/>
              </w:rPr>
            </w:pPr>
          </w:p>
        </w:tc>
        <w:tc>
          <w:tcPr>
            <w:tcW w:w="630" w:type="dxa"/>
          </w:tcPr>
          <w:p w14:paraId="62EB57D5" w14:textId="77777777" w:rsidR="0057597D" w:rsidRPr="005F3348" w:rsidRDefault="0057597D" w:rsidP="001261D6">
            <w:pPr>
              <w:rPr>
                <w:b/>
                <w:bCs/>
              </w:rPr>
            </w:pPr>
          </w:p>
        </w:tc>
        <w:tc>
          <w:tcPr>
            <w:tcW w:w="715" w:type="dxa"/>
          </w:tcPr>
          <w:p w14:paraId="79957AD0" w14:textId="77777777" w:rsidR="0057597D" w:rsidRPr="005F3348" w:rsidRDefault="0057597D" w:rsidP="001261D6">
            <w:pPr>
              <w:rPr>
                <w:b/>
                <w:bCs/>
              </w:rPr>
            </w:pPr>
          </w:p>
        </w:tc>
      </w:tr>
      <w:tr w:rsidR="0057597D" w:rsidRPr="005F3348" w14:paraId="3E628C32" w14:textId="77777777" w:rsidTr="001261D6">
        <w:tc>
          <w:tcPr>
            <w:tcW w:w="7375" w:type="dxa"/>
          </w:tcPr>
          <w:p w14:paraId="6193481A" w14:textId="77777777" w:rsidR="0057597D" w:rsidRPr="005F3348" w:rsidRDefault="0057597D" w:rsidP="001261D6">
            <w:pPr>
              <w:rPr>
                <w:b/>
                <w:bCs/>
              </w:rPr>
            </w:pPr>
            <w:r w:rsidRPr="005F3348">
              <w:t xml:space="preserve">Is protective eyewear available and correct for wavelengths in use and marked with wavelength </w:t>
            </w:r>
            <w:r>
              <w:t xml:space="preserve">1070NM </w:t>
            </w:r>
            <w:r w:rsidRPr="005F3348">
              <w:t>and optical density</w:t>
            </w:r>
            <w:r>
              <w:t xml:space="preserve"> OD7</w:t>
            </w:r>
            <w:r w:rsidRPr="005F3348">
              <w:t>?</w:t>
            </w:r>
          </w:p>
        </w:tc>
        <w:tc>
          <w:tcPr>
            <w:tcW w:w="630" w:type="dxa"/>
          </w:tcPr>
          <w:p w14:paraId="6A41F49F" w14:textId="77777777" w:rsidR="0057597D" w:rsidRPr="005F3348" w:rsidRDefault="0057597D" w:rsidP="001261D6">
            <w:pPr>
              <w:rPr>
                <w:b/>
                <w:bCs/>
              </w:rPr>
            </w:pPr>
          </w:p>
        </w:tc>
        <w:tc>
          <w:tcPr>
            <w:tcW w:w="630" w:type="dxa"/>
          </w:tcPr>
          <w:p w14:paraId="7F52562B" w14:textId="77777777" w:rsidR="0057597D" w:rsidRPr="005F3348" w:rsidRDefault="0057597D" w:rsidP="001261D6">
            <w:pPr>
              <w:rPr>
                <w:b/>
                <w:bCs/>
              </w:rPr>
            </w:pPr>
          </w:p>
        </w:tc>
        <w:tc>
          <w:tcPr>
            <w:tcW w:w="715" w:type="dxa"/>
          </w:tcPr>
          <w:p w14:paraId="14C0AABB" w14:textId="77777777" w:rsidR="0057597D" w:rsidRPr="005F3348" w:rsidRDefault="0057597D" w:rsidP="001261D6">
            <w:pPr>
              <w:rPr>
                <w:b/>
                <w:bCs/>
              </w:rPr>
            </w:pPr>
          </w:p>
        </w:tc>
      </w:tr>
      <w:tr w:rsidR="0057597D" w:rsidRPr="005F3348" w14:paraId="5501DC41" w14:textId="77777777" w:rsidTr="001261D6">
        <w:tc>
          <w:tcPr>
            <w:tcW w:w="7375" w:type="dxa"/>
          </w:tcPr>
          <w:p w14:paraId="65A91FD8" w14:textId="77777777" w:rsidR="0057597D" w:rsidRPr="005F3348" w:rsidRDefault="0057597D" w:rsidP="001261D6">
            <w:pPr>
              <w:rPr>
                <w:b/>
                <w:bCs/>
              </w:rPr>
            </w:pPr>
            <w:r w:rsidRPr="005F3348">
              <w:t>Are laser-controlled areas posted, and equipment labeled with approved signs and labels?</w:t>
            </w:r>
          </w:p>
        </w:tc>
        <w:tc>
          <w:tcPr>
            <w:tcW w:w="630" w:type="dxa"/>
          </w:tcPr>
          <w:p w14:paraId="24379ED3" w14:textId="77777777" w:rsidR="0057597D" w:rsidRPr="005F3348" w:rsidRDefault="0057597D" w:rsidP="001261D6">
            <w:pPr>
              <w:rPr>
                <w:b/>
                <w:bCs/>
              </w:rPr>
            </w:pPr>
          </w:p>
        </w:tc>
        <w:tc>
          <w:tcPr>
            <w:tcW w:w="630" w:type="dxa"/>
          </w:tcPr>
          <w:p w14:paraId="04D4DA13" w14:textId="77777777" w:rsidR="0057597D" w:rsidRPr="005F3348" w:rsidRDefault="0057597D" w:rsidP="001261D6">
            <w:pPr>
              <w:rPr>
                <w:b/>
                <w:bCs/>
              </w:rPr>
            </w:pPr>
          </w:p>
        </w:tc>
        <w:tc>
          <w:tcPr>
            <w:tcW w:w="715" w:type="dxa"/>
          </w:tcPr>
          <w:p w14:paraId="74BEC113" w14:textId="77777777" w:rsidR="0057597D" w:rsidRPr="005F3348" w:rsidRDefault="0057597D" w:rsidP="001261D6">
            <w:pPr>
              <w:rPr>
                <w:b/>
                <w:bCs/>
              </w:rPr>
            </w:pPr>
          </w:p>
        </w:tc>
      </w:tr>
      <w:tr w:rsidR="0057597D" w:rsidRPr="005F3348" w14:paraId="1DB42405" w14:textId="77777777" w:rsidTr="001261D6">
        <w:tc>
          <w:tcPr>
            <w:tcW w:w="7375" w:type="dxa"/>
          </w:tcPr>
          <w:p w14:paraId="436B883F" w14:textId="77777777" w:rsidR="0057597D" w:rsidRPr="005F3348" w:rsidRDefault="0057597D" w:rsidP="001261D6">
            <w:pPr>
              <w:rPr>
                <w:b/>
                <w:bCs/>
              </w:rPr>
            </w:pPr>
            <w:r w:rsidRPr="005F3348">
              <w:t>Is access to laser controlled to prevent people being accidentally exposed to the laser beams by posting or controlling the entrance?</w:t>
            </w:r>
          </w:p>
        </w:tc>
        <w:tc>
          <w:tcPr>
            <w:tcW w:w="630" w:type="dxa"/>
          </w:tcPr>
          <w:p w14:paraId="0F56C28A" w14:textId="77777777" w:rsidR="0057597D" w:rsidRPr="005F3348" w:rsidRDefault="0057597D" w:rsidP="001261D6">
            <w:pPr>
              <w:rPr>
                <w:b/>
                <w:bCs/>
              </w:rPr>
            </w:pPr>
          </w:p>
        </w:tc>
        <w:tc>
          <w:tcPr>
            <w:tcW w:w="630" w:type="dxa"/>
          </w:tcPr>
          <w:p w14:paraId="0E71DFF5" w14:textId="77777777" w:rsidR="0057597D" w:rsidRPr="005F3348" w:rsidRDefault="0057597D" w:rsidP="001261D6">
            <w:pPr>
              <w:rPr>
                <w:b/>
                <w:bCs/>
              </w:rPr>
            </w:pPr>
          </w:p>
        </w:tc>
        <w:tc>
          <w:tcPr>
            <w:tcW w:w="715" w:type="dxa"/>
          </w:tcPr>
          <w:p w14:paraId="41A979D8" w14:textId="77777777" w:rsidR="0057597D" w:rsidRPr="005F3348" w:rsidRDefault="0057597D" w:rsidP="001261D6">
            <w:pPr>
              <w:rPr>
                <w:b/>
                <w:bCs/>
              </w:rPr>
            </w:pPr>
          </w:p>
        </w:tc>
      </w:tr>
      <w:tr w:rsidR="0057597D" w:rsidRPr="005F3348" w14:paraId="779982BD" w14:textId="77777777" w:rsidTr="001261D6">
        <w:tc>
          <w:tcPr>
            <w:tcW w:w="7375" w:type="dxa"/>
          </w:tcPr>
          <w:p w14:paraId="22D69169" w14:textId="77777777" w:rsidR="0057597D" w:rsidRPr="005F3348" w:rsidRDefault="0057597D" w:rsidP="001261D6">
            <w:pPr>
              <w:rPr>
                <w:b/>
                <w:bCs/>
              </w:rPr>
            </w:pPr>
          </w:p>
        </w:tc>
        <w:tc>
          <w:tcPr>
            <w:tcW w:w="630" w:type="dxa"/>
          </w:tcPr>
          <w:p w14:paraId="1C952876" w14:textId="77777777" w:rsidR="0057597D" w:rsidRPr="005F3348" w:rsidRDefault="0057597D" w:rsidP="001261D6">
            <w:pPr>
              <w:rPr>
                <w:b/>
                <w:bCs/>
              </w:rPr>
            </w:pPr>
          </w:p>
        </w:tc>
        <w:tc>
          <w:tcPr>
            <w:tcW w:w="630" w:type="dxa"/>
          </w:tcPr>
          <w:p w14:paraId="213DFD01" w14:textId="77777777" w:rsidR="0057597D" w:rsidRPr="005F3348" w:rsidRDefault="0057597D" w:rsidP="001261D6">
            <w:pPr>
              <w:rPr>
                <w:b/>
                <w:bCs/>
              </w:rPr>
            </w:pPr>
          </w:p>
        </w:tc>
        <w:tc>
          <w:tcPr>
            <w:tcW w:w="715" w:type="dxa"/>
          </w:tcPr>
          <w:p w14:paraId="621FC370" w14:textId="77777777" w:rsidR="0057597D" w:rsidRPr="005F3348" w:rsidRDefault="0057597D" w:rsidP="001261D6">
            <w:pPr>
              <w:rPr>
                <w:b/>
                <w:bCs/>
              </w:rPr>
            </w:pPr>
          </w:p>
        </w:tc>
      </w:tr>
      <w:tr w:rsidR="0057597D" w:rsidRPr="005F3348" w14:paraId="78E110AD" w14:textId="77777777" w:rsidTr="001261D6">
        <w:tc>
          <w:tcPr>
            <w:tcW w:w="7375" w:type="dxa"/>
          </w:tcPr>
          <w:p w14:paraId="573991CF" w14:textId="77777777" w:rsidR="0057597D" w:rsidRPr="005F3348" w:rsidRDefault="0057597D" w:rsidP="001261D6">
            <w:r w:rsidRPr="005F3348">
              <w:rPr>
                <w:b/>
                <w:bCs/>
              </w:rPr>
              <w:t>Safety Conditions</w:t>
            </w:r>
          </w:p>
        </w:tc>
        <w:tc>
          <w:tcPr>
            <w:tcW w:w="630" w:type="dxa"/>
          </w:tcPr>
          <w:p w14:paraId="569B837F" w14:textId="77777777" w:rsidR="0057597D" w:rsidRPr="005F3348" w:rsidRDefault="0057597D" w:rsidP="001261D6">
            <w:pPr>
              <w:rPr>
                <w:b/>
                <w:bCs/>
              </w:rPr>
            </w:pPr>
          </w:p>
        </w:tc>
        <w:tc>
          <w:tcPr>
            <w:tcW w:w="630" w:type="dxa"/>
          </w:tcPr>
          <w:p w14:paraId="27107C0D" w14:textId="77777777" w:rsidR="0057597D" w:rsidRPr="005F3348" w:rsidRDefault="0057597D" w:rsidP="001261D6">
            <w:pPr>
              <w:rPr>
                <w:b/>
                <w:bCs/>
              </w:rPr>
            </w:pPr>
          </w:p>
        </w:tc>
        <w:tc>
          <w:tcPr>
            <w:tcW w:w="715" w:type="dxa"/>
          </w:tcPr>
          <w:p w14:paraId="3E73BB31" w14:textId="77777777" w:rsidR="0057597D" w:rsidRPr="005F3348" w:rsidRDefault="0057597D" w:rsidP="001261D6">
            <w:pPr>
              <w:rPr>
                <w:b/>
                <w:bCs/>
              </w:rPr>
            </w:pPr>
          </w:p>
        </w:tc>
      </w:tr>
      <w:tr w:rsidR="0057597D" w:rsidRPr="005F3348" w14:paraId="21B4ABDB" w14:textId="77777777" w:rsidTr="001261D6">
        <w:tc>
          <w:tcPr>
            <w:tcW w:w="7375" w:type="dxa"/>
          </w:tcPr>
          <w:p w14:paraId="6D49C0CB" w14:textId="77777777" w:rsidR="0057597D" w:rsidRPr="005F3348" w:rsidRDefault="0057597D" w:rsidP="001261D6">
            <w:pPr>
              <w:rPr>
                <w:b/>
                <w:bCs/>
              </w:rPr>
            </w:pPr>
            <w:r w:rsidRPr="005F3348">
              <w:lastRenderedPageBreak/>
              <w:t>Is an inspection covering the items listed below performed prior to each operation?</w:t>
            </w:r>
          </w:p>
        </w:tc>
        <w:tc>
          <w:tcPr>
            <w:tcW w:w="630" w:type="dxa"/>
          </w:tcPr>
          <w:p w14:paraId="41762701" w14:textId="77777777" w:rsidR="0057597D" w:rsidRPr="005F3348" w:rsidRDefault="0057597D" w:rsidP="001261D6">
            <w:pPr>
              <w:rPr>
                <w:b/>
                <w:bCs/>
              </w:rPr>
            </w:pPr>
          </w:p>
        </w:tc>
        <w:tc>
          <w:tcPr>
            <w:tcW w:w="630" w:type="dxa"/>
          </w:tcPr>
          <w:p w14:paraId="6CC3238F" w14:textId="77777777" w:rsidR="0057597D" w:rsidRPr="005F3348" w:rsidRDefault="0057597D" w:rsidP="001261D6">
            <w:pPr>
              <w:rPr>
                <w:b/>
                <w:bCs/>
              </w:rPr>
            </w:pPr>
          </w:p>
        </w:tc>
        <w:tc>
          <w:tcPr>
            <w:tcW w:w="715" w:type="dxa"/>
          </w:tcPr>
          <w:p w14:paraId="153808C2" w14:textId="77777777" w:rsidR="0057597D" w:rsidRPr="005F3348" w:rsidRDefault="0057597D" w:rsidP="001261D6">
            <w:pPr>
              <w:rPr>
                <w:b/>
                <w:bCs/>
              </w:rPr>
            </w:pPr>
          </w:p>
        </w:tc>
      </w:tr>
      <w:tr w:rsidR="0057597D" w:rsidRPr="005F3348" w14:paraId="0608DE85" w14:textId="77777777" w:rsidTr="001261D6">
        <w:tc>
          <w:tcPr>
            <w:tcW w:w="7375" w:type="dxa"/>
          </w:tcPr>
          <w:p w14:paraId="2B31BEEF" w14:textId="77777777" w:rsidR="0057597D" w:rsidRPr="005F3348" w:rsidRDefault="0057597D" w:rsidP="001261D6">
            <w:pPr>
              <w:rPr>
                <w:b/>
                <w:bCs/>
              </w:rPr>
            </w:pPr>
            <w:r w:rsidRPr="005F3348">
              <w:t>Are windows and ports, which could allow a laser beam to stray into uncontrolled areas covered or protected during laser operation?</w:t>
            </w:r>
          </w:p>
        </w:tc>
        <w:tc>
          <w:tcPr>
            <w:tcW w:w="630" w:type="dxa"/>
          </w:tcPr>
          <w:p w14:paraId="2E76B084" w14:textId="77777777" w:rsidR="0057597D" w:rsidRPr="005F3348" w:rsidRDefault="0057597D" w:rsidP="001261D6">
            <w:pPr>
              <w:rPr>
                <w:b/>
                <w:bCs/>
              </w:rPr>
            </w:pPr>
          </w:p>
        </w:tc>
        <w:tc>
          <w:tcPr>
            <w:tcW w:w="630" w:type="dxa"/>
          </w:tcPr>
          <w:p w14:paraId="1A5E7BB1" w14:textId="77777777" w:rsidR="0057597D" w:rsidRPr="005F3348" w:rsidRDefault="0057597D" w:rsidP="001261D6">
            <w:pPr>
              <w:rPr>
                <w:b/>
                <w:bCs/>
              </w:rPr>
            </w:pPr>
          </w:p>
        </w:tc>
        <w:tc>
          <w:tcPr>
            <w:tcW w:w="715" w:type="dxa"/>
          </w:tcPr>
          <w:p w14:paraId="35BBF092" w14:textId="77777777" w:rsidR="0057597D" w:rsidRPr="005F3348" w:rsidRDefault="0057597D" w:rsidP="001261D6">
            <w:pPr>
              <w:rPr>
                <w:b/>
                <w:bCs/>
              </w:rPr>
            </w:pPr>
          </w:p>
        </w:tc>
      </w:tr>
      <w:tr w:rsidR="0057597D" w:rsidRPr="005F3348" w14:paraId="1C1F83E5" w14:textId="77777777" w:rsidTr="001261D6">
        <w:tc>
          <w:tcPr>
            <w:tcW w:w="7375" w:type="dxa"/>
          </w:tcPr>
          <w:p w14:paraId="1D4D40C0" w14:textId="77777777" w:rsidR="0057597D" w:rsidRPr="005F3348" w:rsidRDefault="0057597D" w:rsidP="001261D6">
            <w:pPr>
              <w:rPr>
                <w:b/>
                <w:bCs/>
              </w:rPr>
            </w:pPr>
            <w:r w:rsidRPr="005F3348">
              <w:t>Are barriers/screens (if present) non-combustible &amp; no burn holes?</w:t>
            </w:r>
          </w:p>
        </w:tc>
        <w:tc>
          <w:tcPr>
            <w:tcW w:w="630" w:type="dxa"/>
          </w:tcPr>
          <w:p w14:paraId="37B9D493" w14:textId="77777777" w:rsidR="0057597D" w:rsidRPr="005F3348" w:rsidRDefault="0057597D" w:rsidP="001261D6">
            <w:pPr>
              <w:rPr>
                <w:b/>
                <w:bCs/>
              </w:rPr>
            </w:pPr>
          </w:p>
        </w:tc>
        <w:tc>
          <w:tcPr>
            <w:tcW w:w="630" w:type="dxa"/>
          </w:tcPr>
          <w:p w14:paraId="6F1CE889" w14:textId="77777777" w:rsidR="0057597D" w:rsidRPr="005F3348" w:rsidRDefault="0057597D" w:rsidP="001261D6">
            <w:pPr>
              <w:rPr>
                <w:b/>
                <w:bCs/>
              </w:rPr>
            </w:pPr>
          </w:p>
        </w:tc>
        <w:tc>
          <w:tcPr>
            <w:tcW w:w="715" w:type="dxa"/>
          </w:tcPr>
          <w:p w14:paraId="4311C781" w14:textId="77777777" w:rsidR="0057597D" w:rsidRPr="005F3348" w:rsidRDefault="0057597D" w:rsidP="001261D6">
            <w:pPr>
              <w:rPr>
                <w:b/>
                <w:bCs/>
              </w:rPr>
            </w:pPr>
          </w:p>
        </w:tc>
      </w:tr>
      <w:tr w:rsidR="0057597D" w:rsidRPr="005F3348" w14:paraId="68973C7B" w14:textId="77777777" w:rsidTr="001261D6">
        <w:tc>
          <w:tcPr>
            <w:tcW w:w="7375" w:type="dxa"/>
          </w:tcPr>
          <w:p w14:paraId="0013AE7A" w14:textId="77777777" w:rsidR="0057597D" w:rsidRPr="005F3348" w:rsidRDefault="0057597D" w:rsidP="001261D6">
            <w:pPr>
              <w:rPr>
                <w:b/>
                <w:bCs/>
              </w:rPr>
            </w:pPr>
            <w:r>
              <w:t>Is o</w:t>
            </w:r>
            <w:r w:rsidRPr="005F3348">
              <w:t>ptical bench free of unnecessary reflective items?</w:t>
            </w:r>
          </w:p>
        </w:tc>
        <w:tc>
          <w:tcPr>
            <w:tcW w:w="630" w:type="dxa"/>
          </w:tcPr>
          <w:p w14:paraId="0E194056" w14:textId="77777777" w:rsidR="0057597D" w:rsidRPr="005F3348" w:rsidRDefault="0057597D" w:rsidP="001261D6">
            <w:pPr>
              <w:rPr>
                <w:b/>
                <w:bCs/>
              </w:rPr>
            </w:pPr>
          </w:p>
        </w:tc>
        <w:tc>
          <w:tcPr>
            <w:tcW w:w="630" w:type="dxa"/>
          </w:tcPr>
          <w:p w14:paraId="79C5D7B1" w14:textId="77777777" w:rsidR="0057597D" w:rsidRPr="005F3348" w:rsidRDefault="0057597D" w:rsidP="001261D6">
            <w:pPr>
              <w:rPr>
                <w:b/>
                <w:bCs/>
              </w:rPr>
            </w:pPr>
          </w:p>
        </w:tc>
        <w:tc>
          <w:tcPr>
            <w:tcW w:w="715" w:type="dxa"/>
          </w:tcPr>
          <w:p w14:paraId="35F08E7E" w14:textId="77777777" w:rsidR="0057597D" w:rsidRPr="005F3348" w:rsidRDefault="0057597D" w:rsidP="001261D6">
            <w:pPr>
              <w:rPr>
                <w:b/>
                <w:bCs/>
              </w:rPr>
            </w:pPr>
          </w:p>
        </w:tc>
      </w:tr>
      <w:tr w:rsidR="0057597D" w:rsidRPr="005F3348" w14:paraId="66721BBC" w14:textId="77777777" w:rsidTr="001261D6">
        <w:tc>
          <w:tcPr>
            <w:tcW w:w="7375" w:type="dxa"/>
          </w:tcPr>
          <w:p w14:paraId="0CF82A2E" w14:textId="77777777" w:rsidR="0057597D" w:rsidRPr="005F3348" w:rsidRDefault="0057597D" w:rsidP="001261D6">
            <w:r>
              <w:t xml:space="preserve">Combustables removed from the area? </w:t>
            </w:r>
          </w:p>
        </w:tc>
        <w:tc>
          <w:tcPr>
            <w:tcW w:w="630" w:type="dxa"/>
          </w:tcPr>
          <w:p w14:paraId="2776E4FA" w14:textId="77777777" w:rsidR="0057597D" w:rsidRPr="005F3348" w:rsidRDefault="0057597D" w:rsidP="001261D6">
            <w:pPr>
              <w:rPr>
                <w:b/>
                <w:bCs/>
              </w:rPr>
            </w:pPr>
          </w:p>
        </w:tc>
        <w:tc>
          <w:tcPr>
            <w:tcW w:w="630" w:type="dxa"/>
          </w:tcPr>
          <w:p w14:paraId="173B227D" w14:textId="77777777" w:rsidR="0057597D" w:rsidRPr="005F3348" w:rsidRDefault="0057597D" w:rsidP="001261D6">
            <w:pPr>
              <w:rPr>
                <w:b/>
                <w:bCs/>
              </w:rPr>
            </w:pPr>
          </w:p>
        </w:tc>
        <w:tc>
          <w:tcPr>
            <w:tcW w:w="715" w:type="dxa"/>
          </w:tcPr>
          <w:p w14:paraId="52A6DCD1" w14:textId="77777777" w:rsidR="0057597D" w:rsidRPr="005F3348" w:rsidRDefault="0057597D" w:rsidP="001261D6">
            <w:pPr>
              <w:rPr>
                <w:b/>
                <w:bCs/>
              </w:rPr>
            </w:pPr>
          </w:p>
        </w:tc>
      </w:tr>
      <w:tr w:rsidR="0057597D" w:rsidRPr="005F3348" w14:paraId="66D3BF7F" w14:textId="77777777" w:rsidTr="001261D6">
        <w:tc>
          <w:tcPr>
            <w:tcW w:w="7375" w:type="dxa"/>
          </w:tcPr>
          <w:p w14:paraId="429EE505" w14:textId="77777777" w:rsidR="0057597D" w:rsidRDefault="0057597D" w:rsidP="001261D6">
            <w:pPr>
              <w:rPr>
                <w:b/>
                <w:bCs/>
              </w:rPr>
            </w:pPr>
            <w:r>
              <w:t>Fire Extinguisher(s) on hand?</w:t>
            </w:r>
          </w:p>
        </w:tc>
        <w:tc>
          <w:tcPr>
            <w:tcW w:w="630" w:type="dxa"/>
          </w:tcPr>
          <w:p w14:paraId="64C4D5F8" w14:textId="77777777" w:rsidR="0057597D" w:rsidRPr="005F3348" w:rsidRDefault="0057597D" w:rsidP="001261D6">
            <w:pPr>
              <w:rPr>
                <w:b/>
                <w:bCs/>
              </w:rPr>
            </w:pPr>
          </w:p>
        </w:tc>
        <w:tc>
          <w:tcPr>
            <w:tcW w:w="630" w:type="dxa"/>
          </w:tcPr>
          <w:p w14:paraId="6E516D2C" w14:textId="77777777" w:rsidR="0057597D" w:rsidRPr="005F3348" w:rsidRDefault="0057597D" w:rsidP="001261D6">
            <w:pPr>
              <w:rPr>
                <w:b/>
                <w:bCs/>
              </w:rPr>
            </w:pPr>
          </w:p>
        </w:tc>
        <w:tc>
          <w:tcPr>
            <w:tcW w:w="715" w:type="dxa"/>
          </w:tcPr>
          <w:p w14:paraId="44D62845" w14:textId="77777777" w:rsidR="0057597D" w:rsidRPr="005F3348" w:rsidRDefault="0057597D" w:rsidP="001261D6">
            <w:pPr>
              <w:rPr>
                <w:b/>
                <w:bCs/>
              </w:rPr>
            </w:pPr>
          </w:p>
        </w:tc>
      </w:tr>
      <w:tr w:rsidR="0057597D" w:rsidRPr="005F3348" w14:paraId="03FF838F" w14:textId="77777777" w:rsidTr="001261D6">
        <w:tc>
          <w:tcPr>
            <w:tcW w:w="7375" w:type="dxa"/>
          </w:tcPr>
          <w:p w14:paraId="64666292" w14:textId="77777777" w:rsidR="0057597D" w:rsidRPr="005F3348" w:rsidRDefault="0057597D" w:rsidP="001261D6">
            <w:r>
              <w:rPr>
                <w:b/>
                <w:bCs/>
              </w:rPr>
              <w:t>Shut Down and Clean up</w:t>
            </w:r>
          </w:p>
        </w:tc>
        <w:tc>
          <w:tcPr>
            <w:tcW w:w="630" w:type="dxa"/>
          </w:tcPr>
          <w:p w14:paraId="46E06969" w14:textId="77777777" w:rsidR="0057597D" w:rsidRPr="005F3348" w:rsidRDefault="0057597D" w:rsidP="001261D6">
            <w:pPr>
              <w:rPr>
                <w:b/>
                <w:bCs/>
              </w:rPr>
            </w:pPr>
          </w:p>
        </w:tc>
        <w:tc>
          <w:tcPr>
            <w:tcW w:w="630" w:type="dxa"/>
          </w:tcPr>
          <w:p w14:paraId="2A38A9FA" w14:textId="77777777" w:rsidR="0057597D" w:rsidRPr="005F3348" w:rsidRDefault="0057597D" w:rsidP="001261D6">
            <w:pPr>
              <w:rPr>
                <w:b/>
                <w:bCs/>
              </w:rPr>
            </w:pPr>
          </w:p>
        </w:tc>
        <w:tc>
          <w:tcPr>
            <w:tcW w:w="715" w:type="dxa"/>
          </w:tcPr>
          <w:p w14:paraId="5ADDA493" w14:textId="77777777" w:rsidR="0057597D" w:rsidRPr="005F3348" w:rsidRDefault="0057597D" w:rsidP="001261D6">
            <w:pPr>
              <w:rPr>
                <w:b/>
                <w:bCs/>
              </w:rPr>
            </w:pPr>
          </w:p>
        </w:tc>
      </w:tr>
      <w:tr w:rsidR="0057597D" w:rsidRPr="005F3348" w14:paraId="1D64F2AF" w14:textId="77777777" w:rsidTr="001261D6">
        <w:tc>
          <w:tcPr>
            <w:tcW w:w="7375" w:type="dxa"/>
          </w:tcPr>
          <w:p w14:paraId="7C66A47E" w14:textId="77777777" w:rsidR="0057597D" w:rsidRPr="00D6508E" w:rsidRDefault="0057597D" w:rsidP="001261D6">
            <w:pPr>
              <w:ind w:left="720"/>
            </w:pPr>
            <w:r>
              <w:t>Hand laser cleaned up and returned to ‘holster’</w:t>
            </w:r>
          </w:p>
        </w:tc>
        <w:tc>
          <w:tcPr>
            <w:tcW w:w="630" w:type="dxa"/>
          </w:tcPr>
          <w:p w14:paraId="08C161AD" w14:textId="77777777" w:rsidR="0057597D" w:rsidRPr="005F3348" w:rsidRDefault="0057597D" w:rsidP="001261D6">
            <w:pPr>
              <w:rPr>
                <w:b/>
                <w:bCs/>
              </w:rPr>
            </w:pPr>
          </w:p>
        </w:tc>
        <w:tc>
          <w:tcPr>
            <w:tcW w:w="630" w:type="dxa"/>
          </w:tcPr>
          <w:p w14:paraId="7DCCCC89" w14:textId="77777777" w:rsidR="0057597D" w:rsidRPr="005F3348" w:rsidRDefault="0057597D" w:rsidP="001261D6">
            <w:pPr>
              <w:rPr>
                <w:b/>
                <w:bCs/>
              </w:rPr>
            </w:pPr>
          </w:p>
        </w:tc>
        <w:tc>
          <w:tcPr>
            <w:tcW w:w="715" w:type="dxa"/>
          </w:tcPr>
          <w:p w14:paraId="34CFA7CB" w14:textId="77777777" w:rsidR="0057597D" w:rsidRPr="005F3348" w:rsidRDefault="0057597D" w:rsidP="001261D6">
            <w:pPr>
              <w:rPr>
                <w:b/>
                <w:bCs/>
              </w:rPr>
            </w:pPr>
          </w:p>
        </w:tc>
      </w:tr>
      <w:tr w:rsidR="0057597D" w:rsidRPr="005F3348" w14:paraId="3BA02954" w14:textId="77777777" w:rsidTr="001261D6">
        <w:tc>
          <w:tcPr>
            <w:tcW w:w="7375" w:type="dxa"/>
          </w:tcPr>
          <w:p w14:paraId="44BEF88B" w14:textId="77777777" w:rsidR="0057597D" w:rsidRPr="005F3348" w:rsidRDefault="0057597D" w:rsidP="001261D6">
            <w:pPr>
              <w:ind w:left="720"/>
            </w:pPr>
            <w:r w:rsidRPr="00D6508E">
              <w:t>Key turned off</w:t>
            </w:r>
          </w:p>
        </w:tc>
        <w:tc>
          <w:tcPr>
            <w:tcW w:w="630" w:type="dxa"/>
          </w:tcPr>
          <w:p w14:paraId="6D51C595" w14:textId="77777777" w:rsidR="0057597D" w:rsidRPr="005F3348" w:rsidRDefault="0057597D" w:rsidP="001261D6">
            <w:pPr>
              <w:rPr>
                <w:b/>
                <w:bCs/>
              </w:rPr>
            </w:pPr>
          </w:p>
        </w:tc>
        <w:tc>
          <w:tcPr>
            <w:tcW w:w="630" w:type="dxa"/>
          </w:tcPr>
          <w:p w14:paraId="7515E434" w14:textId="77777777" w:rsidR="0057597D" w:rsidRPr="005F3348" w:rsidRDefault="0057597D" w:rsidP="001261D6">
            <w:pPr>
              <w:rPr>
                <w:b/>
                <w:bCs/>
              </w:rPr>
            </w:pPr>
          </w:p>
        </w:tc>
        <w:tc>
          <w:tcPr>
            <w:tcW w:w="715" w:type="dxa"/>
          </w:tcPr>
          <w:p w14:paraId="63E0A17D" w14:textId="77777777" w:rsidR="0057597D" w:rsidRPr="005F3348" w:rsidRDefault="0057597D" w:rsidP="001261D6">
            <w:pPr>
              <w:rPr>
                <w:b/>
                <w:bCs/>
              </w:rPr>
            </w:pPr>
          </w:p>
        </w:tc>
      </w:tr>
      <w:tr w:rsidR="0057597D" w:rsidRPr="005F3348" w14:paraId="607C5970" w14:textId="77777777" w:rsidTr="001261D6">
        <w:tc>
          <w:tcPr>
            <w:tcW w:w="7375" w:type="dxa"/>
          </w:tcPr>
          <w:p w14:paraId="0A5E4B18" w14:textId="77777777" w:rsidR="0057597D" w:rsidRDefault="0057597D" w:rsidP="001261D6">
            <w:pPr>
              <w:ind w:left="720"/>
            </w:pPr>
            <w:r>
              <w:t>Gas turned off</w:t>
            </w:r>
          </w:p>
        </w:tc>
        <w:tc>
          <w:tcPr>
            <w:tcW w:w="630" w:type="dxa"/>
          </w:tcPr>
          <w:p w14:paraId="5E738772" w14:textId="77777777" w:rsidR="0057597D" w:rsidRPr="005F3348" w:rsidRDefault="0057597D" w:rsidP="001261D6">
            <w:pPr>
              <w:rPr>
                <w:b/>
                <w:bCs/>
              </w:rPr>
            </w:pPr>
          </w:p>
        </w:tc>
        <w:tc>
          <w:tcPr>
            <w:tcW w:w="630" w:type="dxa"/>
          </w:tcPr>
          <w:p w14:paraId="1120154E" w14:textId="77777777" w:rsidR="0057597D" w:rsidRPr="005F3348" w:rsidRDefault="0057597D" w:rsidP="001261D6">
            <w:pPr>
              <w:rPr>
                <w:b/>
                <w:bCs/>
              </w:rPr>
            </w:pPr>
          </w:p>
        </w:tc>
        <w:tc>
          <w:tcPr>
            <w:tcW w:w="715" w:type="dxa"/>
          </w:tcPr>
          <w:p w14:paraId="16DE129A" w14:textId="77777777" w:rsidR="0057597D" w:rsidRPr="005F3348" w:rsidRDefault="0057597D" w:rsidP="001261D6">
            <w:pPr>
              <w:rPr>
                <w:b/>
                <w:bCs/>
              </w:rPr>
            </w:pPr>
          </w:p>
        </w:tc>
      </w:tr>
      <w:tr w:rsidR="0057597D" w:rsidRPr="005F3348" w14:paraId="02649CFB" w14:textId="77777777" w:rsidTr="001261D6">
        <w:tc>
          <w:tcPr>
            <w:tcW w:w="7375" w:type="dxa"/>
          </w:tcPr>
          <w:p w14:paraId="1D800012" w14:textId="77777777" w:rsidR="0057597D" w:rsidRPr="005F3348" w:rsidRDefault="0057597D" w:rsidP="001261D6">
            <w:pPr>
              <w:ind w:left="720"/>
            </w:pPr>
            <w:r>
              <w:t>PPE Stored</w:t>
            </w:r>
          </w:p>
        </w:tc>
        <w:tc>
          <w:tcPr>
            <w:tcW w:w="630" w:type="dxa"/>
          </w:tcPr>
          <w:p w14:paraId="528F78F9" w14:textId="77777777" w:rsidR="0057597D" w:rsidRPr="005F3348" w:rsidRDefault="0057597D" w:rsidP="001261D6">
            <w:pPr>
              <w:rPr>
                <w:b/>
                <w:bCs/>
              </w:rPr>
            </w:pPr>
          </w:p>
        </w:tc>
        <w:tc>
          <w:tcPr>
            <w:tcW w:w="630" w:type="dxa"/>
          </w:tcPr>
          <w:p w14:paraId="6520B867" w14:textId="77777777" w:rsidR="0057597D" w:rsidRPr="005F3348" w:rsidRDefault="0057597D" w:rsidP="001261D6">
            <w:pPr>
              <w:rPr>
                <w:b/>
                <w:bCs/>
              </w:rPr>
            </w:pPr>
          </w:p>
        </w:tc>
        <w:tc>
          <w:tcPr>
            <w:tcW w:w="715" w:type="dxa"/>
          </w:tcPr>
          <w:p w14:paraId="334F405A" w14:textId="77777777" w:rsidR="0057597D" w:rsidRPr="005F3348" w:rsidRDefault="0057597D" w:rsidP="001261D6">
            <w:pPr>
              <w:rPr>
                <w:b/>
                <w:bCs/>
              </w:rPr>
            </w:pPr>
          </w:p>
        </w:tc>
      </w:tr>
      <w:tr w:rsidR="0057597D" w:rsidRPr="005F3348" w14:paraId="1DF17B3B" w14:textId="77777777" w:rsidTr="001261D6">
        <w:tc>
          <w:tcPr>
            <w:tcW w:w="7375" w:type="dxa"/>
          </w:tcPr>
          <w:p w14:paraId="68E70C51" w14:textId="77777777" w:rsidR="0057597D" w:rsidRPr="005F3348" w:rsidRDefault="0057597D" w:rsidP="001261D6">
            <w:pPr>
              <w:ind w:left="720"/>
            </w:pPr>
            <w:r>
              <w:t>Check area for any hot spots</w:t>
            </w:r>
          </w:p>
        </w:tc>
        <w:tc>
          <w:tcPr>
            <w:tcW w:w="630" w:type="dxa"/>
          </w:tcPr>
          <w:p w14:paraId="02D0760B" w14:textId="77777777" w:rsidR="0057597D" w:rsidRPr="005F3348" w:rsidRDefault="0057597D" w:rsidP="001261D6">
            <w:pPr>
              <w:rPr>
                <w:b/>
                <w:bCs/>
              </w:rPr>
            </w:pPr>
          </w:p>
        </w:tc>
        <w:tc>
          <w:tcPr>
            <w:tcW w:w="630" w:type="dxa"/>
          </w:tcPr>
          <w:p w14:paraId="124D3CB8" w14:textId="77777777" w:rsidR="0057597D" w:rsidRPr="005F3348" w:rsidRDefault="0057597D" w:rsidP="001261D6">
            <w:pPr>
              <w:rPr>
                <w:b/>
                <w:bCs/>
              </w:rPr>
            </w:pPr>
          </w:p>
        </w:tc>
        <w:tc>
          <w:tcPr>
            <w:tcW w:w="715" w:type="dxa"/>
          </w:tcPr>
          <w:p w14:paraId="381F2594" w14:textId="77777777" w:rsidR="0057597D" w:rsidRPr="005F3348" w:rsidRDefault="0057597D" w:rsidP="001261D6">
            <w:pPr>
              <w:rPr>
                <w:b/>
                <w:bCs/>
              </w:rPr>
            </w:pPr>
          </w:p>
        </w:tc>
      </w:tr>
      <w:tr w:rsidR="0057597D" w:rsidRPr="005F3348" w14:paraId="24CF963A" w14:textId="77777777" w:rsidTr="001261D6">
        <w:tc>
          <w:tcPr>
            <w:tcW w:w="7375" w:type="dxa"/>
          </w:tcPr>
          <w:p w14:paraId="54113F74" w14:textId="77777777" w:rsidR="0057597D" w:rsidRPr="004C094D" w:rsidRDefault="0057597D" w:rsidP="001261D6"/>
        </w:tc>
        <w:tc>
          <w:tcPr>
            <w:tcW w:w="630" w:type="dxa"/>
          </w:tcPr>
          <w:p w14:paraId="34BC27BF" w14:textId="77777777" w:rsidR="0057597D" w:rsidRPr="005F3348" w:rsidRDefault="0057597D" w:rsidP="001261D6">
            <w:pPr>
              <w:rPr>
                <w:b/>
                <w:bCs/>
              </w:rPr>
            </w:pPr>
          </w:p>
        </w:tc>
        <w:tc>
          <w:tcPr>
            <w:tcW w:w="630" w:type="dxa"/>
          </w:tcPr>
          <w:p w14:paraId="314DA5BA" w14:textId="77777777" w:rsidR="0057597D" w:rsidRPr="005F3348" w:rsidRDefault="0057597D" w:rsidP="001261D6">
            <w:pPr>
              <w:rPr>
                <w:b/>
                <w:bCs/>
              </w:rPr>
            </w:pPr>
          </w:p>
        </w:tc>
        <w:tc>
          <w:tcPr>
            <w:tcW w:w="715" w:type="dxa"/>
          </w:tcPr>
          <w:p w14:paraId="0ADB9429" w14:textId="77777777" w:rsidR="0057597D" w:rsidRPr="005F3348" w:rsidRDefault="0057597D" w:rsidP="001261D6">
            <w:pPr>
              <w:rPr>
                <w:b/>
                <w:bCs/>
              </w:rPr>
            </w:pPr>
          </w:p>
        </w:tc>
      </w:tr>
      <w:tr w:rsidR="0057597D" w:rsidRPr="005F3348" w14:paraId="1F360EA1" w14:textId="77777777" w:rsidTr="001261D6">
        <w:tc>
          <w:tcPr>
            <w:tcW w:w="7375" w:type="dxa"/>
          </w:tcPr>
          <w:p w14:paraId="4AC304CA" w14:textId="77777777" w:rsidR="0057597D" w:rsidRPr="0056533D" w:rsidRDefault="0057597D" w:rsidP="001261D6">
            <w:pPr>
              <w:rPr>
                <w:b/>
                <w:bCs/>
              </w:rPr>
            </w:pPr>
            <w:r w:rsidRPr="0056533D">
              <w:rPr>
                <w:b/>
                <w:bCs/>
              </w:rPr>
              <w:t xml:space="preserve">Have all laser accidents, incidents, or </w:t>
            </w:r>
            <w:proofErr w:type="gramStart"/>
            <w:r w:rsidRPr="0056533D">
              <w:rPr>
                <w:b/>
                <w:bCs/>
              </w:rPr>
              <w:t>near</w:t>
            </w:r>
            <w:proofErr w:type="gramEnd"/>
            <w:r w:rsidRPr="0056533D">
              <w:rPr>
                <w:b/>
                <w:bCs/>
              </w:rPr>
              <w:t xml:space="preserve"> misses been documented?</w:t>
            </w:r>
          </w:p>
        </w:tc>
        <w:tc>
          <w:tcPr>
            <w:tcW w:w="630" w:type="dxa"/>
          </w:tcPr>
          <w:p w14:paraId="369B8B6E" w14:textId="77777777" w:rsidR="0057597D" w:rsidRPr="005F3348" w:rsidRDefault="0057597D" w:rsidP="001261D6">
            <w:pPr>
              <w:rPr>
                <w:b/>
                <w:bCs/>
              </w:rPr>
            </w:pPr>
          </w:p>
        </w:tc>
        <w:tc>
          <w:tcPr>
            <w:tcW w:w="630" w:type="dxa"/>
          </w:tcPr>
          <w:p w14:paraId="0840D0D5" w14:textId="77777777" w:rsidR="0057597D" w:rsidRPr="005F3348" w:rsidRDefault="0057597D" w:rsidP="001261D6">
            <w:pPr>
              <w:rPr>
                <w:b/>
                <w:bCs/>
              </w:rPr>
            </w:pPr>
          </w:p>
        </w:tc>
        <w:tc>
          <w:tcPr>
            <w:tcW w:w="715" w:type="dxa"/>
          </w:tcPr>
          <w:p w14:paraId="39983500" w14:textId="77777777" w:rsidR="0057597D" w:rsidRPr="005F3348" w:rsidRDefault="0057597D" w:rsidP="001261D6">
            <w:pPr>
              <w:rPr>
                <w:b/>
                <w:bCs/>
              </w:rPr>
            </w:pPr>
          </w:p>
        </w:tc>
      </w:tr>
      <w:tr w:rsidR="0057597D" w:rsidRPr="005F3348" w14:paraId="16BAEC15" w14:textId="77777777" w:rsidTr="001261D6">
        <w:tc>
          <w:tcPr>
            <w:tcW w:w="7375" w:type="dxa"/>
          </w:tcPr>
          <w:p w14:paraId="77DBF0DB" w14:textId="77777777" w:rsidR="0057597D" w:rsidRPr="005F3348" w:rsidRDefault="0057597D" w:rsidP="001261D6">
            <w:pPr>
              <w:rPr>
                <w:b/>
                <w:bCs/>
              </w:rPr>
            </w:pPr>
          </w:p>
        </w:tc>
        <w:tc>
          <w:tcPr>
            <w:tcW w:w="630" w:type="dxa"/>
          </w:tcPr>
          <w:p w14:paraId="4BB3EE81" w14:textId="77777777" w:rsidR="0057597D" w:rsidRPr="005F3348" w:rsidRDefault="0057597D" w:rsidP="001261D6">
            <w:pPr>
              <w:rPr>
                <w:b/>
                <w:bCs/>
              </w:rPr>
            </w:pPr>
          </w:p>
        </w:tc>
        <w:tc>
          <w:tcPr>
            <w:tcW w:w="630" w:type="dxa"/>
          </w:tcPr>
          <w:p w14:paraId="50D1A8E6" w14:textId="77777777" w:rsidR="0057597D" w:rsidRPr="005F3348" w:rsidRDefault="0057597D" w:rsidP="001261D6">
            <w:pPr>
              <w:rPr>
                <w:b/>
                <w:bCs/>
              </w:rPr>
            </w:pPr>
          </w:p>
        </w:tc>
        <w:tc>
          <w:tcPr>
            <w:tcW w:w="715" w:type="dxa"/>
          </w:tcPr>
          <w:p w14:paraId="164957D3" w14:textId="77777777" w:rsidR="0057597D" w:rsidRPr="005F3348" w:rsidRDefault="0057597D" w:rsidP="001261D6">
            <w:pPr>
              <w:rPr>
                <w:b/>
                <w:bCs/>
              </w:rPr>
            </w:pPr>
          </w:p>
        </w:tc>
      </w:tr>
    </w:tbl>
    <w:p w14:paraId="1BFF9E79" w14:textId="77777777" w:rsidR="0057597D" w:rsidRPr="005F3348" w:rsidRDefault="0057597D" w:rsidP="0057597D">
      <w:pPr>
        <w:rPr>
          <w:b/>
          <w:bCs/>
        </w:rPr>
      </w:pPr>
    </w:p>
    <w:tbl>
      <w:tblPr>
        <w:tblStyle w:val="TableGrid"/>
        <w:tblW w:w="9298" w:type="dxa"/>
        <w:tblLook w:val="04A0" w:firstRow="1" w:lastRow="0" w:firstColumn="1" w:lastColumn="0" w:noHBand="0" w:noVBand="1"/>
      </w:tblPr>
      <w:tblGrid>
        <w:gridCol w:w="9298"/>
      </w:tblGrid>
      <w:tr w:rsidR="0057597D" w:rsidRPr="005F3348" w14:paraId="211C4268" w14:textId="77777777" w:rsidTr="009C4242">
        <w:trPr>
          <w:trHeight w:val="273"/>
        </w:trPr>
        <w:tc>
          <w:tcPr>
            <w:tcW w:w="9298" w:type="dxa"/>
          </w:tcPr>
          <w:p w14:paraId="386F4E51" w14:textId="77777777" w:rsidR="0057597D" w:rsidRPr="005F3348" w:rsidRDefault="0057597D" w:rsidP="001261D6">
            <w:r w:rsidRPr="005F3348">
              <w:t>List any other safety deficiencies found</w:t>
            </w:r>
          </w:p>
        </w:tc>
      </w:tr>
      <w:tr w:rsidR="0057597D" w:rsidRPr="005F3348" w14:paraId="5C2E0249" w14:textId="77777777" w:rsidTr="009C4242">
        <w:trPr>
          <w:trHeight w:val="1676"/>
        </w:trPr>
        <w:tc>
          <w:tcPr>
            <w:tcW w:w="9298" w:type="dxa"/>
          </w:tcPr>
          <w:p w14:paraId="542C6679" w14:textId="77777777" w:rsidR="0057597D" w:rsidRPr="005F3348" w:rsidRDefault="0057597D" w:rsidP="001261D6"/>
          <w:p w14:paraId="46640FDD" w14:textId="77777777" w:rsidR="0057597D" w:rsidRPr="005F3348" w:rsidRDefault="0057597D" w:rsidP="001261D6"/>
          <w:p w14:paraId="07C17E4F" w14:textId="77777777" w:rsidR="0057597D" w:rsidRPr="005F3348" w:rsidRDefault="0057597D" w:rsidP="001261D6"/>
          <w:p w14:paraId="25175B31" w14:textId="77777777" w:rsidR="0057597D" w:rsidRPr="005F3348" w:rsidRDefault="0057597D" w:rsidP="001261D6"/>
          <w:p w14:paraId="0C122D03" w14:textId="77777777" w:rsidR="0057597D" w:rsidRPr="005F3348" w:rsidRDefault="0057597D" w:rsidP="001261D6"/>
          <w:p w14:paraId="30558722" w14:textId="77777777" w:rsidR="0057597D" w:rsidRPr="005F3348" w:rsidRDefault="0057597D" w:rsidP="001261D6"/>
        </w:tc>
      </w:tr>
      <w:tr w:rsidR="0057597D" w:rsidRPr="005F3348" w14:paraId="5120A5E9" w14:textId="77777777" w:rsidTr="009C4242">
        <w:trPr>
          <w:trHeight w:val="273"/>
        </w:trPr>
        <w:tc>
          <w:tcPr>
            <w:tcW w:w="9298" w:type="dxa"/>
          </w:tcPr>
          <w:p w14:paraId="6C1A89AD" w14:textId="77777777" w:rsidR="0057597D" w:rsidRPr="005F3348" w:rsidRDefault="0057597D" w:rsidP="001261D6">
            <w:r w:rsidRPr="005F3348">
              <w:t>List corrective actions taken for any identified deficiencies</w:t>
            </w:r>
          </w:p>
        </w:tc>
      </w:tr>
      <w:tr w:rsidR="0057597D" w:rsidRPr="005F3348" w14:paraId="32866E4A" w14:textId="77777777" w:rsidTr="009C4242">
        <w:trPr>
          <w:trHeight w:val="1676"/>
        </w:trPr>
        <w:tc>
          <w:tcPr>
            <w:tcW w:w="9298" w:type="dxa"/>
          </w:tcPr>
          <w:p w14:paraId="6C89C36B" w14:textId="77777777" w:rsidR="0057597D" w:rsidRPr="005F3348" w:rsidRDefault="0057597D" w:rsidP="001261D6"/>
          <w:p w14:paraId="7C1ACFA9" w14:textId="77777777" w:rsidR="0057597D" w:rsidRPr="005F3348" w:rsidRDefault="0057597D" w:rsidP="001261D6"/>
          <w:p w14:paraId="2B9D86E6" w14:textId="77777777" w:rsidR="0057597D" w:rsidRPr="005F3348" w:rsidRDefault="0057597D" w:rsidP="001261D6"/>
          <w:p w14:paraId="554CECCF" w14:textId="77777777" w:rsidR="0057597D" w:rsidRPr="005F3348" w:rsidRDefault="0057597D" w:rsidP="001261D6"/>
          <w:p w14:paraId="0325B771" w14:textId="77777777" w:rsidR="0057597D" w:rsidRPr="005F3348" w:rsidRDefault="0057597D" w:rsidP="001261D6"/>
          <w:p w14:paraId="58FB0F4A" w14:textId="77777777" w:rsidR="0057597D" w:rsidRPr="005F3348" w:rsidRDefault="0057597D" w:rsidP="001261D6"/>
        </w:tc>
      </w:tr>
      <w:tr w:rsidR="0057597D" w:rsidRPr="005F3348" w14:paraId="33210889" w14:textId="77777777" w:rsidTr="009C4242">
        <w:trPr>
          <w:trHeight w:val="2497"/>
        </w:trPr>
        <w:tc>
          <w:tcPr>
            <w:tcW w:w="9298" w:type="dxa"/>
          </w:tcPr>
          <w:p w14:paraId="6A41E6A5" w14:textId="77777777" w:rsidR="0057597D" w:rsidRDefault="0057597D" w:rsidP="001261D6">
            <w:r>
              <w:rPr>
                <w:noProof/>
              </w:rPr>
              <mc:AlternateContent>
                <mc:Choice Requires="wps">
                  <w:drawing>
                    <wp:anchor distT="0" distB="0" distL="114300" distR="114300" simplePos="0" relativeHeight="251659264" behindDoc="0" locked="0" layoutInCell="1" allowOverlap="1" wp14:anchorId="15512EB6" wp14:editId="6679C5C5">
                      <wp:simplePos x="0" y="0"/>
                      <wp:positionH relativeFrom="column">
                        <wp:posOffset>-81280</wp:posOffset>
                      </wp:positionH>
                      <wp:positionV relativeFrom="paragraph">
                        <wp:posOffset>150494</wp:posOffset>
                      </wp:positionV>
                      <wp:extent cx="5953125" cy="28575"/>
                      <wp:effectExtent l="0" t="0" r="28575" b="28575"/>
                      <wp:wrapNone/>
                      <wp:docPr id="230010125" name="Straight Connector 3"/>
                      <wp:cNvGraphicFramePr/>
                      <a:graphic xmlns:a="http://schemas.openxmlformats.org/drawingml/2006/main">
                        <a:graphicData uri="http://schemas.microsoft.com/office/word/2010/wordprocessingShape">
                          <wps:wsp>
                            <wps:cNvCnPr/>
                            <wps:spPr>
                              <a:xfrm flipV="1">
                                <a:off x="0" y="0"/>
                                <a:ext cx="595312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7E292D" id="Straight Connector 3"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pt,11.85pt" to="462.3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" strokecolor="#156082 [3204]" strokeweight=".5pt">
                      <v:stroke joinstyle="miter"/>
                    </v:line>
                  </w:pict>
                </mc:Fallback>
              </mc:AlternateContent>
            </w:r>
            <w:r w:rsidRPr="005F3348">
              <w:t>Other notes</w:t>
            </w:r>
          </w:p>
          <w:p w14:paraId="7D3A3901" w14:textId="77777777" w:rsidR="0057597D" w:rsidRDefault="0057597D" w:rsidP="001261D6"/>
          <w:p w14:paraId="3DA9DF3D" w14:textId="77777777" w:rsidR="0057597D" w:rsidRDefault="0057597D" w:rsidP="001261D6"/>
          <w:p w14:paraId="38E5F503" w14:textId="77777777" w:rsidR="0057597D" w:rsidRDefault="0057597D" w:rsidP="001261D6"/>
          <w:p w14:paraId="68F5435D" w14:textId="77777777" w:rsidR="0057597D" w:rsidRDefault="0057597D" w:rsidP="001261D6"/>
          <w:p w14:paraId="2426275F" w14:textId="77777777" w:rsidR="0057597D" w:rsidRDefault="0057597D" w:rsidP="001261D6"/>
          <w:p w14:paraId="66C12028" w14:textId="77777777" w:rsidR="0057597D" w:rsidRDefault="0057597D" w:rsidP="001261D6"/>
          <w:p w14:paraId="19FB84A9" w14:textId="77777777" w:rsidR="0057597D" w:rsidRDefault="0057597D" w:rsidP="001261D6"/>
          <w:p w14:paraId="611D10F9" w14:textId="77777777" w:rsidR="0057597D" w:rsidRPr="005F3348" w:rsidRDefault="0057597D" w:rsidP="001261D6"/>
        </w:tc>
      </w:tr>
    </w:tbl>
    <w:p w14:paraId="0F866631" w14:textId="77777777" w:rsidR="00DF49A8" w:rsidRDefault="00DF49A8">
      <w:pPr>
        <w:rPr>
          <w:b/>
          <w:bCs/>
        </w:rPr>
      </w:pPr>
      <w:r>
        <w:rPr>
          <w:b/>
          <w:bCs/>
        </w:rPr>
        <w:br w:type="page"/>
      </w:r>
    </w:p>
    <w:p w14:paraId="49E72BFD" w14:textId="4AE3002B" w:rsidR="00ED5E24" w:rsidRPr="00D82DC6" w:rsidRDefault="009C4242" w:rsidP="00ED5E24">
      <w:pPr>
        <w:rPr>
          <w:rFonts w:asciiTheme="majorHAnsi" w:hAnsiTheme="majorHAnsi" w:cstheme="majorHAnsi"/>
          <w:b/>
          <w:bCs/>
          <w:sz w:val="32"/>
          <w:szCs w:val="32"/>
        </w:rPr>
      </w:pPr>
      <w:r>
        <w:rPr>
          <w:rFonts w:asciiTheme="majorHAnsi" w:hAnsiTheme="majorHAnsi" w:cstheme="majorHAnsi"/>
          <w:b/>
          <w:bCs/>
          <w:sz w:val="32"/>
          <w:szCs w:val="32"/>
        </w:rPr>
        <w:lastRenderedPageBreak/>
        <w:t xml:space="preserve">Attachment </w:t>
      </w:r>
      <w:r w:rsidR="00762034">
        <w:rPr>
          <w:rFonts w:asciiTheme="majorHAnsi" w:hAnsiTheme="majorHAnsi" w:cstheme="majorHAnsi"/>
          <w:b/>
          <w:bCs/>
          <w:sz w:val="32"/>
          <w:szCs w:val="32"/>
        </w:rPr>
        <w:t xml:space="preserve">B - </w:t>
      </w:r>
      <w:r w:rsidR="00ED5E24" w:rsidRPr="00F80DF4">
        <w:rPr>
          <w:rFonts w:asciiTheme="majorHAnsi" w:hAnsiTheme="majorHAnsi" w:cstheme="majorHAnsi"/>
          <w:b/>
          <w:bCs/>
          <w:sz w:val="32"/>
          <w:szCs w:val="32"/>
        </w:rPr>
        <w:t>Job Hazard Analysis (JHA): Class 4 Laser Welding</w:t>
      </w:r>
    </w:p>
    <w:p w14:paraId="2CD69DB0" w14:textId="77777777" w:rsidR="009525A1" w:rsidRPr="000E2D58" w:rsidRDefault="009525A1" w:rsidP="009525A1">
      <w:pPr>
        <w:pStyle w:val="Heading1"/>
        <w:spacing w:before="0" w:line="240" w:lineRule="auto"/>
        <w:rPr>
          <w:rFonts w:cstheme="majorHAnsi"/>
          <w:sz w:val="32"/>
          <w:szCs w:val="32"/>
        </w:rPr>
      </w:pPr>
      <w:r w:rsidRPr="000E2D58">
        <w:rPr>
          <w:rFonts w:cstheme="majorHAnsi"/>
          <w:sz w:val="32"/>
          <w:szCs w:val="32"/>
        </w:rPr>
        <w:t>1. General Information</w:t>
      </w:r>
    </w:p>
    <w:p w14:paraId="406C2807" w14:textId="77777777" w:rsidR="009525A1" w:rsidRPr="007C59AF" w:rsidRDefault="009525A1" w:rsidP="009525A1">
      <w:pPr>
        <w:spacing w:after="0" w:line="240" w:lineRule="auto"/>
        <w:rPr>
          <w:rFonts w:asciiTheme="majorHAnsi" w:hAnsiTheme="majorHAnsi" w:cstheme="majorHAnsi"/>
        </w:rPr>
      </w:pPr>
      <w:r w:rsidRPr="007C59AF">
        <w:rPr>
          <w:rFonts w:asciiTheme="majorHAnsi" w:hAnsiTheme="majorHAnsi" w:cstheme="majorHAnsi"/>
          <w:szCs w:val="24"/>
        </w:rPr>
        <w:t>Company Name: _________________________</w:t>
      </w:r>
      <w:r w:rsidRPr="007C59AF">
        <w:rPr>
          <w:rFonts w:asciiTheme="majorHAnsi" w:hAnsiTheme="majorHAnsi" w:cstheme="majorHAnsi"/>
          <w:szCs w:val="24"/>
        </w:rPr>
        <w:br/>
        <w:t>Location: _______________________________</w:t>
      </w:r>
      <w:r w:rsidRPr="007C59AF">
        <w:rPr>
          <w:rFonts w:asciiTheme="majorHAnsi" w:hAnsiTheme="majorHAnsi" w:cstheme="majorHAnsi"/>
          <w:szCs w:val="24"/>
        </w:rPr>
        <w:br/>
        <w:t>Department: ____________________________</w:t>
      </w:r>
      <w:r w:rsidRPr="007C59AF">
        <w:rPr>
          <w:rFonts w:asciiTheme="majorHAnsi" w:hAnsiTheme="majorHAnsi" w:cstheme="majorHAnsi"/>
          <w:szCs w:val="24"/>
        </w:rPr>
        <w:br/>
        <w:t>Date of Analysis: ______________________</w:t>
      </w:r>
      <w:r>
        <w:rPr>
          <w:rFonts w:asciiTheme="majorHAnsi" w:hAnsiTheme="majorHAnsi" w:cstheme="majorHAnsi"/>
          <w:szCs w:val="24"/>
        </w:rPr>
        <w:t>___</w:t>
      </w:r>
      <w:r w:rsidRPr="007C59AF">
        <w:rPr>
          <w:rFonts w:asciiTheme="majorHAnsi" w:hAnsiTheme="majorHAnsi" w:cstheme="majorHAnsi"/>
          <w:szCs w:val="24"/>
        </w:rPr>
        <w:br/>
        <w:t>JHA Completed By: _______________________</w:t>
      </w:r>
      <w:r w:rsidRPr="007C59AF">
        <w:rPr>
          <w:rFonts w:asciiTheme="majorHAnsi" w:hAnsiTheme="majorHAnsi" w:cstheme="majorHAnsi"/>
          <w:szCs w:val="24"/>
        </w:rPr>
        <w:br/>
        <w:t>Reviewed By: ___________________________</w:t>
      </w:r>
    </w:p>
    <w:p w14:paraId="10486C23" w14:textId="77777777" w:rsidR="009525A1" w:rsidRDefault="009525A1" w:rsidP="009525A1">
      <w:pPr>
        <w:pStyle w:val="Heading1"/>
        <w:spacing w:before="0" w:line="240" w:lineRule="auto"/>
        <w:rPr>
          <w:rFonts w:cstheme="majorHAnsi"/>
        </w:rPr>
      </w:pPr>
    </w:p>
    <w:p w14:paraId="45693B27" w14:textId="77777777" w:rsidR="009525A1" w:rsidRPr="000E2D58" w:rsidRDefault="009525A1" w:rsidP="009525A1">
      <w:pPr>
        <w:pStyle w:val="Heading1"/>
        <w:spacing w:before="0" w:line="240" w:lineRule="auto"/>
        <w:rPr>
          <w:rFonts w:cstheme="majorHAnsi"/>
          <w:sz w:val="32"/>
          <w:szCs w:val="32"/>
        </w:rPr>
      </w:pPr>
      <w:r w:rsidRPr="000E2D58">
        <w:rPr>
          <w:rFonts w:cstheme="majorHAnsi"/>
          <w:sz w:val="32"/>
          <w:szCs w:val="32"/>
        </w:rPr>
        <w:t>2. Job Title / Task</w:t>
      </w:r>
    </w:p>
    <w:p w14:paraId="710F2919" w14:textId="77777777" w:rsidR="009525A1" w:rsidRPr="007C59AF" w:rsidRDefault="009525A1" w:rsidP="009525A1">
      <w:pPr>
        <w:spacing w:after="0" w:line="240" w:lineRule="auto"/>
        <w:rPr>
          <w:rFonts w:asciiTheme="majorHAnsi" w:hAnsiTheme="majorHAnsi" w:cstheme="majorHAnsi"/>
          <w:szCs w:val="24"/>
        </w:rPr>
      </w:pPr>
      <w:r w:rsidRPr="007C59AF">
        <w:rPr>
          <w:rFonts w:asciiTheme="majorHAnsi" w:hAnsiTheme="majorHAnsi" w:cstheme="majorHAnsi"/>
          <w:szCs w:val="24"/>
        </w:rPr>
        <w:t>Job Title: Laser Welding Technician</w:t>
      </w:r>
    </w:p>
    <w:p w14:paraId="6DA88D6E" w14:textId="77777777" w:rsidR="009525A1" w:rsidRDefault="009525A1" w:rsidP="009525A1">
      <w:pPr>
        <w:spacing w:after="0" w:line="240" w:lineRule="auto"/>
        <w:rPr>
          <w:rFonts w:asciiTheme="majorHAnsi" w:hAnsiTheme="majorHAnsi" w:cstheme="majorHAnsi"/>
          <w:szCs w:val="24"/>
        </w:rPr>
      </w:pPr>
      <w:r w:rsidRPr="007C59AF">
        <w:rPr>
          <w:rFonts w:asciiTheme="majorHAnsi" w:hAnsiTheme="majorHAnsi" w:cstheme="majorHAnsi"/>
          <w:szCs w:val="24"/>
        </w:rPr>
        <w:t>Task: Operating a Class 4 Laser for welding applications.</w:t>
      </w:r>
    </w:p>
    <w:p w14:paraId="76469DC8" w14:textId="77777777" w:rsidR="009525A1" w:rsidRPr="007C59AF" w:rsidRDefault="009525A1" w:rsidP="009525A1">
      <w:pPr>
        <w:spacing w:after="0" w:line="240" w:lineRule="auto"/>
        <w:rPr>
          <w:rFonts w:asciiTheme="majorHAnsi" w:hAnsiTheme="majorHAnsi" w:cstheme="majorHAnsi"/>
          <w:szCs w:val="24"/>
        </w:rPr>
      </w:pPr>
    </w:p>
    <w:p w14:paraId="0E20065C" w14:textId="77777777" w:rsidR="009525A1" w:rsidRPr="000E2D58" w:rsidRDefault="009525A1" w:rsidP="009525A1">
      <w:pPr>
        <w:pStyle w:val="Heading1"/>
        <w:spacing w:before="0" w:line="240" w:lineRule="auto"/>
        <w:rPr>
          <w:rFonts w:cstheme="majorHAnsi"/>
          <w:sz w:val="32"/>
          <w:szCs w:val="32"/>
        </w:rPr>
      </w:pPr>
      <w:r w:rsidRPr="000E2D58">
        <w:rPr>
          <w:rFonts w:cstheme="majorHAnsi"/>
          <w:sz w:val="32"/>
          <w:szCs w:val="32"/>
        </w:rPr>
        <w:t>3. Regulatory Reference</w:t>
      </w:r>
    </w:p>
    <w:p w14:paraId="7DA09EE8" w14:textId="77777777" w:rsidR="009525A1" w:rsidRPr="007C59AF" w:rsidRDefault="009525A1" w:rsidP="009525A1">
      <w:pPr>
        <w:spacing w:after="0" w:line="240" w:lineRule="auto"/>
        <w:rPr>
          <w:rFonts w:asciiTheme="majorHAnsi" w:hAnsiTheme="majorHAnsi" w:cstheme="majorHAnsi"/>
          <w:szCs w:val="24"/>
        </w:rPr>
      </w:pPr>
      <w:r w:rsidRPr="007C59AF">
        <w:rPr>
          <w:rFonts w:asciiTheme="majorHAnsi" w:hAnsiTheme="majorHAnsi" w:cstheme="majorHAnsi"/>
          <w:szCs w:val="24"/>
        </w:rPr>
        <w:t>This JHA meets the requirements of Washington Administrative Code (WAC) 296-800-160: Personal Protective Equipment (PPE</w:t>
      </w:r>
      <w:proofErr w:type="gramStart"/>
      <w:r w:rsidRPr="007C59AF">
        <w:rPr>
          <w:rFonts w:asciiTheme="majorHAnsi" w:hAnsiTheme="majorHAnsi" w:cstheme="majorHAnsi"/>
          <w:szCs w:val="24"/>
        </w:rPr>
        <w:t>), and</w:t>
      </w:r>
      <w:proofErr w:type="gramEnd"/>
      <w:r w:rsidRPr="007C59AF">
        <w:rPr>
          <w:rFonts w:asciiTheme="majorHAnsi" w:hAnsiTheme="majorHAnsi" w:cstheme="majorHAnsi"/>
          <w:szCs w:val="24"/>
        </w:rPr>
        <w:t xml:space="preserve"> addresses hazard assessment and protective measures.</w:t>
      </w:r>
    </w:p>
    <w:p w14:paraId="15FD1FEC" w14:textId="77777777" w:rsidR="009525A1" w:rsidRPr="000E2D58" w:rsidRDefault="009525A1" w:rsidP="009525A1">
      <w:pPr>
        <w:pStyle w:val="Heading1"/>
        <w:spacing w:before="120" w:line="240" w:lineRule="auto"/>
        <w:rPr>
          <w:rFonts w:cstheme="majorHAnsi"/>
          <w:sz w:val="32"/>
          <w:szCs w:val="32"/>
        </w:rPr>
      </w:pPr>
      <w:r w:rsidRPr="000E2D58">
        <w:rPr>
          <w:rFonts w:cstheme="majorHAnsi"/>
          <w:sz w:val="32"/>
          <w:szCs w:val="32"/>
        </w:rPr>
        <w:t>4. Job Steps, Hazards, and Controls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2970"/>
        <w:gridCol w:w="3042"/>
      </w:tblGrid>
      <w:tr w:rsidR="009525A1" w:rsidRPr="007C59AF" w14:paraId="7D9DE34E" w14:textId="77777777" w:rsidTr="001261D6">
        <w:trPr>
          <w:trHeight w:val="368"/>
        </w:trPr>
        <w:tc>
          <w:tcPr>
            <w:tcW w:w="2628" w:type="dxa"/>
          </w:tcPr>
          <w:p w14:paraId="2ABE5B1B" w14:textId="77777777" w:rsidR="009525A1" w:rsidRPr="007C59AF" w:rsidRDefault="009525A1" w:rsidP="001261D6">
            <w:pPr>
              <w:rPr>
                <w:rFonts w:asciiTheme="majorHAnsi" w:hAnsiTheme="majorHAnsi" w:cstheme="majorHAnsi"/>
                <w:b/>
                <w:bCs/>
              </w:rPr>
            </w:pPr>
            <w:r w:rsidRPr="007C59AF">
              <w:rPr>
                <w:rFonts w:asciiTheme="majorHAnsi" w:hAnsiTheme="majorHAnsi" w:cstheme="majorHAnsi"/>
                <w:b/>
                <w:bCs/>
              </w:rPr>
              <w:t>Job Step</w:t>
            </w:r>
          </w:p>
        </w:tc>
        <w:tc>
          <w:tcPr>
            <w:tcW w:w="2970" w:type="dxa"/>
          </w:tcPr>
          <w:p w14:paraId="63B9E164" w14:textId="77777777" w:rsidR="009525A1" w:rsidRPr="007C59AF" w:rsidRDefault="009525A1" w:rsidP="001261D6">
            <w:pPr>
              <w:rPr>
                <w:rFonts w:asciiTheme="majorHAnsi" w:hAnsiTheme="majorHAnsi" w:cstheme="majorHAnsi"/>
                <w:b/>
                <w:bCs/>
              </w:rPr>
            </w:pPr>
            <w:r w:rsidRPr="007C59AF">
              <w:rPr>
                <w:rFonts w:asciiTheme="majorHAnsi" w:hAnsiTheme="majorHAnsi" w:cstheme="majorHAnsi"/>
                <w:b/>
                <w:bCs/>
              </w:rPr>
              <w:t>Potential Hazard</w:t>
            </w:r>
          </w:p>
        </w:tc>
        <w:tc>
          <w:tcPr>
            <w:tcW w:w="3042" w:type="dxa"/>
          </w:tcPr>
          <w:p w14:paraId="6D089736" w14:textId="77777777" w:rsidR="009525A1" w:rsidRPr="007C59AF" w:rsidRDefault="009525A1" w:rsidP="001261D6">
            <w:pPr>
              <w:rPr>
                <w:rFonts w:asciiTheme="majorHAnsi" w:hAnsiTheme="majorHAnsi" w:cstheme="majorHAnsi"/>
                <w:b/>
                <w:bCs/>
              </w:rPr>
            </w:pPr>
            <w:r w:rsidRPr="007C59AF">
              <w:rPr>
                <w:rFonts w:asciiTheme="majorHAnsi" w:hAnsiTheme="majorHAnsi" w:cstheme="majorHAnsi"/>
                <w:b/>
                <w:bCs/>
              </w:rPr>
              <w:t>Recommended Controls / PPE</w:t>
            </w:r>
          </w:p>
        </w:tc>
      </w:tr>
      <w:tr w:rsidR="009525A1" w:rsidRPr="007C59AF" w14:paraId="40724EA7" w14:textId="77777777" w:rsidTr="001261D6">
        <w:tc>
          <w:tcPr>
            <w:tcW w:w="2628" w:type="dxa"/>
          </w:tcPr>
          <w:p w14:paraId="2D262EBC" w14:textId="77777777" w:rsidR="009525A1" w:rsidRPr="007C59AF" w:rsidRDefault="009525A1" w:rsidP="001261D6">
            <w:pPr>
              <w:rPr>
                <w:rFonts w:asciiTheme="majorHAnsi" w:hAnsiTheme="majorHAnsi" w:cstheme="majorHAnsi"/>
              </w:rPr>
            </w:pPr>
            <w:r w:rsidRPr="007C59AF">
              <w:rPr>
                <w:rFonts w:asciiTheme="majorHAnsi" w:hAnsiTheme="majorHAnsi" w:cstheme="majorHAnsi"/>
              </w:rPr>
              <w:t>Setup of Class 4 Laser System</w:t>
            </w:r>
          </w:p>
        </w:tc>
        <w:tc>
          <w:tcPr>
            <w:tcW w:w="2970" w:type="dxa"/>
          </w:tcPr>
          <w:p w14:paraId="2CDB9E77" w14:textId="77777777" w:rsidR="009525A1" w:rsidRPr="007C59AF" w:rsidRDefault="009525A1" w:rsidP="001261D6">
            <w:pPr>
              <w:rPr>
                <w:rFonts w:asciiTheme="majorHAnsi" w:hAnsiTheme="majorHAnsi" w:cstheme="majorHAnsi"/>
              </w:rPr>
            </w:pPr>
            <w:r w:rsidRPr="007C59AF">
              <w:rPr>
                <w:rFonts w:asciiTheme="majorHAnsi" w:hAnsiTheme="majorHAnsi" w:cstheme="majorHAnsi"/>
              </w:rPr>
              <w:t>Electrical shock, fire hazard, exposure to non-enclosed laser beam</w:t>
            </w:r>
          </w:p>
        </w:tc>
        <w:tc>
          <w:tcPr>
            <w:tcW w:w="3042" w:type="dxa"/>
          </w:tcPr>
          <w:p w14:paraId="005B0F9B" w14:textId="77777777" w:rsidR="009525A1" w:rsidRPr="007C59AF" w:rsidRDefault="009525A1" w:rsidP="001261D6">
            <w:pPr>
              <w:rPr>
                <w:rFonts w:asciiTheme="majorHAnsi" w:hAnsiTheme="majorHAnsi" w:cstheme="majorHAnsi"/>
              </w:rPr>
            </w:pPr>
            <w:r w:rsidRPr="007C59AF">
              <w:rPr>
                <w:rFonts w:asciiTheme="majorHAnsi" w:hAnsiTheme="majorHAnsi" w:cstheme="majorHAnsi"/>
              </w:rPr>
              <w:t>Ensure laser is properly grounded; use key control system; conduct pre-use inspection; follow lockout/tagout if servicing.</w:t>
            </w:r>
          </w:p>
        </w:tc>
      </w:tr>
      <w:tr w:rsidR="009525A1" w:rsidRPr="007C59AF" w14:paraId="090CE561" w14:textId="77777777" w:rsidTr="001261D6">
        <w:tc>
          <w:tcPr>
            <w:tcW w:w="2628" w:type="dxa"/>
          </w:tcPr>
          <w:p w14:paraId="7C402FFD" w14:textId="77777777" w:rsidR="009525A1" w:rsidRPr="007C59AF" w:rsidRDefault="009525A1" w:rsidP="001261D6">
            <w:pPr>
              <w:rPr>
                <w:rFonts w:asciiTheme="majorHAnsi" w:hAnsiTheme="majorHAnsi" w:cstheme="majorHAnsi"/>
              </w:rPr>
            </w:pPr>
            <w:r w:rsidRPr="007C59AF">
              <w:rPr>
                <w:rFonts w:asciiTheme="majorHAnsi" w:hAnsiTheme="majorHAnsi" w:cstheme="majorHAnsi"/>
              </w:rPr>
              <w:t>Aligning Beam / Adjusting Optics</w:t>
            </w:r>
          </w:p>
        </w:tc>
        <w:tc>
          <w:tcPr>
            <w:tcW w:w="2970" w:type="dxa"/>
          </w:tcPr>
          <w:p w14:paraId="457DE489" w14:textId="77777777" w:rsidR="009525A1" w:rsidRPr="007C59AF" w:rsidRDefault="009525A1" w:rsidP="001261D6">
            <w:pPr>
              <w:rPr>
                <w:rFonts w:asciiTheme="majorHAnsi" w:hAnsiTheme="majorHAnsi" w:cstheme="majorHAnsi"/>
              </w:rPr>
            </w:pPr>
            <w:r w:rsidRPr="007C59AF">
              <w:rPr>
                <w:rFonts w:asciiTheme="majorHAnsi" w:hAnsiTheme="majorHAnsi" w:cstheme="majorHAnsi"/>
              </w:rPr>
              <w:t>Direct or reflected laser exposure to eyes and skin</w:t>
            </w:r>
          </w:p>
        </w:tc>
        <w:tc>
          <w:tcPr>
            <w:tcW w:w="3042" w:type="dxa"/>
          </w:tcPr>
          <w:p w14:paraId="09B53DB4" w14:textId="77777777" w:rsidR="009525A1" w:rsidRPr="007C59AF" w:rsidRDefault="009525A1" w:rsidP="001261D6">
            <w:pPr>
              <w:rPr>
                <w:rFonts w:asciiTheme="majorHAnsi" w:hAnsiTheme="majorHAnsi" w:cstheme="majorHAnsi"/>
              </w:rPr>
            </w:pPr>
            <w:r w:rsidRPr="007C59AF">
              <w:rPr>
                <w:rFonts w:asciiTheme="majorHAnsi" w:hAnsiTheme="majorHAnsi" w:cstheme="majorHAnsi"/>
              </w:rPr>
              <w:t xml:space="preserve">Use appropriate laser-rated eyewear; restrict access to controlled </w:t>
            </w:r>
            <w:proofErr w:type="gramStart"/>
            <w:r w:rsidRPr="007C59AF">
              <w:rPr>
                <w:rFonts w:asciiTheme="majorHAnsi" w:hAnsiTheme="majorHAnsi" w:cstheme="majorHAnsi"/>
              </w:rPr>
              <w:t>area</w:t>
            </w:r>
            <w:proofErr w:type="gramEnd"/>
            <w:r w:rsidRPr="007C59AF">
              <w:rPr>
                <w:rFonts w:asciiTheme="majorHAnsi" w:hAnsiTheme="majorHAnsi" w:cstheme="majorHAnsi"/>
              </w:rPr>
              <w:t>; use beam stops and non-reflective tools.</w:t>
            </w:r>
          </w:p>
        </w:tc>
      </w:tr>
      <w:tr w:rsidR="009525A1" w:rsidRPr="007C59AF" w14:paraId="04A96067" w14:textId="77777777" w:rsidTr="001261D6">
        <w:tc>
          <w:tcPr>
            <w:tcW w:w="2628" w:type="dxa"/>
          </w:tcPr>
          <w:p w14:paraId="4EC87C8D" w14:textId="77777777" w:rsidR="009525A1" w:rsidRPr="007C59AF" w:rsidRDefault="009525A1" w:rsidP="001261D6">
            <w:pPr>
              <w:rPr>
                <w:rFonts w:asciiTheme="majorHAnsi" w:hAnsiTheme="majorHAnsi" w:cstheme="majorHAnsi"/>
              </w:rPr>
            </w:pPr>
            <w:r w:rsidRPr="007C59AF">
              <w:rPr>
                <w:rFonts w:asciiTheme="majorHAnsi" w:hAnsiTheme="majorHAnsi" w:cstheme="majorHAnsi"/>
              </w:rPr>
              <w:t>Welding Operation</w:t>
            </w:r>
          </w:p>
        </w:tc>
        <w:tc>
          <w:tcPr>
            <w:tcW w:w="2970" w:type="dxa"/>
          </w:tcPr>
          <w:p w14:paraId="7C5EFD8B" w14:textId="77777777" w:rsidR="009525A1" w:rsidRPr="007C59AF" w:rsidRDefault="009525A1" w:rsidP="001261D6">
            <w:pPr>
              <w:rPr>
                <w:rFonts w:asciiTheme="majorHAnsi" w:hAnsiTheme="majorHAnsi" w:cstheme="majorHAnsi"/>
              </w:rPr>
            </w:pPr>
            <w:r w:rsidRPr="007C59AF">
              <w:rPr>
                <w:rFonts w:asciiTheme="majorHAnsi" w:hAnsiTheme="majorHAnsi" w:cstheme="majorHAnsi"/>
              </w:rPr>
              <w:t>High-intensity light and heat, fire from flammable materials, inhalation of metal fumes</w:t>
            </w:r>
          </w:p>
        </w:tc>
        <w:tc>
          <w:tcPr>
            <w:tcW w:w="3042" w:type="dxa"/>
          </w:tcPr>
          <w:p w14:paraId="6331B2E8" w14:textId="77777777" w:rsidR="009525A1" w:rsidRPr="007C59AF" w:rsidRDefault="009525A1" w:rsidP="001261D6">
            <w:pPr>
              <w:rPr>
                <w:rFonts w:asciiTheme="majorHAnsi" w:hAnsiTheme="majorHAnsi" w:cstheme="majorHAnsi"/>
              </w:rPr>
            </w:pPr>
            <w:r w:rsidRPr="007C59AF">
              <w:rPr>
                <w:rFonts w:asciiTheme="majorHAnsi" w:hAnsiTheme="majorHAnsi" w:cstheme="majorHAnsi"/>
              </w:rPr>
              <w:t xml:space="preserve">Wear laser-rated face shield, fire-retardant clothing, welding gloves; use local exhaust ventilation (LEV); </w:t>
            </w:r>
            <w:r w:rsidRPr="007C59AF">
              <w:rPr>
                <w:rFonts w:asciiTheme="majorHAnsi" w:hAnsiTheme="majorHAnsi" w:cstheme="majorHAnsi"/>
              </w:rPr>
              <w:lastRenderedPageBreak/>
              <w:t>remove combustibles</w:t>
            </w:r>
            <w:r>
              <w:rPr>
                <w:rFonts w:asciiTheme="majorHAnsi" w:hAnsiTheme="majorHAnsi" w:cstheme="majorHAnsi"/>
              </w:rPr>
              <w:t>, have fire extinguisher in work area</w:t>
            </w:r>
            <w:r w:rsidRPr="007C59AF">
              <w:rPr>
                <w:rFonts w:asciiTheme="majorHAnsi" w:hAnsiTheme="majorHAnsi" w:cstheme="majorHAnsi"/>
              </w:rPr>
              <w:t>.</w:t>
            </w:r>
          </w:p>
        </w:tc>
      </w:tr>
      <w:tr w:rsidR="009525A1" w:rsidRPr="007C59AF" w14:paraId="69801C81" w14:textId="77777777" w:rsidTr="001261D6">
        <w:tc>
          <w:tcPr>
            <w:tcW w:w="2628" w:type="dxa"/>
          </w:tcPr>
          <w:p w14:paraId="70E3F508" w14:textId="77777777" w:rsidR="009525A1" w:rsidRPr="007C59AF" w:rsidRDefault="009525A1" w:rsidP="001261D6">
            <w:pPr>
              <w:rPr>
                <w:rFonts w:asciiTheme="majorHAnsi" w:hAnsiTheme="majorHAnsi" w:cstheme="majorHAnsi"/>
              </w:rPr>
            </w:pPr>
            <w:r w:rsidRPr="007C59AF">
              <w:rPr>
                <w:rFonts w:asciiTheme="majorHAnsi" w:hAnsiTheme="majorHAnsi" w:cstheme="majorHAnsi"/>
              </w:rPr>
              <w:lastRenderedPageBreak/>
              <w:t>Shutdown and Maintenance</w:t>
            </w:r>
          </w:p>
        </w:tc>
        <w:tc>
          <w:tcPr>
            <w:tcW w:w="2970" w:type="dxa"/>
          </w:tcPr>
          <w:p w14:paraId="743C14C9" w14:textId="77777777" w:rsidR="009525A1" w:rsidRPr="007C59AF" w:rsidRDefault="009525A1" w:rsidP="001261D6">
            <w:pPr>
              <w:rPr>
                <w:rFonts w:asciiTheme="majorHAnsi" w:hAnsiTheme="majorHAnsi" w:cstheme="majorHAnsi"/>
              </w:rPr>
            </w:pPr>
            <w:r w:rsidRPr="007C59AF">
              <w:rPr>
                <w:rFonts w:asciiTheme="majorHAnsi" w:hAnsiTheme="majorHAnsi" w:cstheme="majorHAnsi"/>
              </w:rPr>
              <w:t>Residual laser energy, electrical hazard, hot surfaces</w:t>
            </w:r>
          </w:p>
        </w:tc>
        <w:tc>
          <w:tcPr>
            <w:tcW w:w="3042" w:type="dxa"/>
          </w:tcPr>
          <w:p w14:paraId="3FF65DFA" w14:textId="77777777" w:rsidR="009525A1" w:rsidRPr="007C59AF" w:rsidRDefault="009525A1" w:rsidP="001261D6">
            <w:pPr>
              <w:rPr>
                <w:rFonts w:asciiTheme="majorHAnsi" w:hAnsiTheme="majorHAnsi" w:cstheme="majorHAnsi"/>
              </w:rPr>
            </w:pPr>
            <w:r w:rsidRPr="007C59AF">
              <w:rPr>
                <w:rFonts w:asciiTheme="majorHAnsi" w:hAnsiTheme="majorHAnsi" w:cstheme="majorHAnsi"/>
              </w:rPr>
              <w:t>Follow cool</w:t>
            </w:r>
            <w:r>
              <w:rPr>
                <w:rFonts w:asciiTheme="majorHAnsi" w:hAnsiTheme="majorHAnsi" w:cstheme="majorHAnsi"/>
              </w:rPr>
              <w:t xml:space="preserve"> </w:t>
            </w:r>
            <w:r w:rsidRPr="007C59AF">
              <w:rPr>
                <w:rFonts w:asciiTheme="majorHAnsi" w:hAnsiTheme="majorHAnsi" w:cstheme="majorHAnsi"/>
              </w:rPr>
              <w:t>down procedures; lockout/tagout electrical components; wear thermal-resistant gloves.</w:t>
            </w:r>
          </w:p>
        </w:tc>
      </w:tr>
    </w:tbl>
    <w:p w14:paraId="01FC7F30" w14:textId="77777777" w:rsidR="000E2D58" w:rsidRDefault="000E2D58" w:rsidP="009525A1">
      <w:pPr>
        <w:pStyle w:val="Heading1"/>
        <w:spacing w:before="0" w:after="120" w:line="240" w:lineRule="auto"/>
        <w:rPr>
          <w:rFonts w:cstheme="majorHAnsi"/>
          <w:sz w:val="32"/>
          <w:szCs w:val="32"/>
        </w:rPr>
      </w:pPr>
    </w:p>
    <w:p w14:paraId="72D27526" w14:textId="13F39088" w:rsidR="009525A1" w:rsidRPr="000E2D58" w:rsidRDefault="009525A1" w:rsidP="009525A1">
      <w:pPr>
        <w:pStyle w:val="Heading1"/>
        <w:spacing w:before="0" w:after="120" w:line="240" w:lineRule="auto"/>
        <w:rPr>
          <w:rFonts w:cstheme="majorHAnsi"/>
          <w:sz w:val="32"/>
          <w:szCs w:val="32"/>
        </w:rPr>
      </w:pPr>
      <w:r w:rsidRPr="000E2D58">
        <w:rPr>
          <w:rFonts w:cstheme="majorHAnsi"/>
          <w:sz w:val="32"/>
          <w:szCs w:val="32"/>
        </w:rPr>
        <w:t>5. Required Personal Protective Equipment (PPE)</w:t>
      </w:r>
    </w:p>
    <w:p w14:paraId="0EE52F6A" w14:textId="77777777" w:rsidR="009525A1" w:rsidRDefault="009525A1" w:rsidP="009525A1">
      <w:pPr>
        <w:spacing w:after="120" w:line="240" w:lineRule="auto"/>
        <w:rPr>
          <w:rFonts w:asciiTheme="majorHAnsi" w:hAnsiTheme="majorHAnsi" w:cstheme="majorHAnsi"/>
          <w:szCs w:val="24"/>
        </w:rPr>
      </w:pPr>
      <w:r w:rsidRPr="007C59AF">
        <w:rPr>
          <w:rFonts w:asciiTheme="majorHAnsi" w:hAnsiTheme="majorHAnsi" w:cstheme="majorHAnsi"/>
          <w:szCs w:val="24"/>
        </w:rPr>
        <w:t>- Laser safety glasses (rated for laser wavelength)</w:t>
      </w:r>
      <w:r>
        <w:rPr>
          <w:rFonts w:asciiTheme="majorHAnsi" w:hAnsiTheme="majorHAnsi" w:cstheme="majorHAnsi"/>
          <w:szCs w:val="24"/>
        </w:rPr>
        <w:t xml:space="preserve"> </w:t>
      </w:r>
      <w:r w:rsidRPr="007C59AF">
        <w:rPr>
          <w:rFonts w:asciiTheme="majorHAnsi" w:hAnsiTheme="majorHAnsi" w:cstheme="majorHAnsi"/>
          <w:szCs w:val="24"/>
        </w:rPr>
        <w:br/>
        <w:t xml:space="preserve">- Face shield </w:t>
      </w:r>
      <w:r>
        <w:rPr>
          <w:rFonts w:asciiTheme="majorHAnsi" w:hAnsiTheme="majorHAnsi" w:cstheme="majorHAnsi"/>
          <w:szCs w:val="24"/>
        </w:rPr>
        <w:t xml:space="preserve">with laser rated window </w:t>
      </w:r>
      <w:r w:rsidRPr="007C59AF">
        <w:rPr>
          <w:rFonts w:asciiTheme="majorHAnsi" w:hAnsiTheme="majorHAnsi" w:cstheme="majorHAnsi"/>
          <w:szCs w:val="24"/>
        </w:rPr>
        <w:br/>
        <w:t>- Fire-retardant lab coat or welding jacket</w:t>
      </w:r>
      <w:r w:rsidRPr="007C59AF">
        <w:rPr>
          <w:rFonts w:asciiTheme="majorHAnsi" w:hAnsiTheme="majorHAnsi" w:cstheme="majorHAnsi"/>
          <w:szCs w:val="24"/>
        </w:rPr>
        <w:br/>
        <w:t>- Welding gloves (thermal and spark protection)</w:t>
      </w:r>
    </w:p>
    <w:p w14:paraId="0958ABAF" w14:textId="77777777" w:rsidR="009525A1" w:rsidRDefault="009525A1" w:rsidP="009525A1">
      <w:pPr>
        <w:spacing w:after="120" w:line="240" w:lineRule="auto"/>
        <w:rPr>
          <w:rFonts w:asciiTheme="majorHAnsi" w:hAnsiTheme="majorHAnsi" w:cstheme="majorHAnsi"/>
          <w:szCs w:val="24"/>
        </w:rPr>
      </w:pPr>
      <w:r>
        <w:rPr>
          <w:rFonts w:asciiTheme="majorHAnsi" w:hAnsiTheme="majorHAnsi" w:cstheme="majorHAnsi"/>
          <w:szCs w:val="24"/>
        </w:rPr>
        <w:t xml:space="preserve">- Fire extinguisher(s) </w:t>
      </w:r>
      <w:r w:rsidRPr="007C59AF">
        <w:rPr>
          <w:rFonts w:asciiTheme="majorHAnsi" w:hAnsiTheme="majorHAnsi" w:cstheme="majorHAnsi"/>
          <w:szCs w:val="24"/>
        </w:rPr>
        <w:br/>
        <w:t>- Hearing protection (if in noisy environment)</w:t>
      </w:r>
      <w:r w:rsidRPr="007C59AF">
        <w:rPr>
          <w:rFonts w:asciiTheme="majorHAnsi" w:hAnsiTheme="majorHAnsi" w:cstheme="majorHAnsi"/>
          <w:szCs w:val="24"/>
        </w:rPr>
        <w:br/>
        <w:t>- Safety shoes with non-slip soles</w:t>
      </w:r>
    </w:p>
    <w:p w14:paraId="29BF1891" w14:textId="77777777" w:rsidR="009525A1" w:rsidRDefault="009525A1" w:rsidP="009525A1">
      <w:pPr>
        <w:pStyle w:val="Heading1"/>
        <w:spacing w:before="0" w:after="120" w:line="240" w:lineRule="auto"/>
        <w:rPr>
          <w:rFonts w:cstheme="majorHAnsi"/>
        </w:rPr>
      </w:pPr>
    </w:p>
    <w:p w14:paraId="231E2ACD" w14:textId="77777777" w:rsidR="009525A1" w:rsidRPr="00E41F8D" w:rsidRDefault="009525A1" w:rsidP="009525A1">
      <w:pPr>
        <w:pStyle w:val="Heading1"/>
        <w:spacing w:before="0" w:after="120" w:line="240" w:lineRule="auto"/>
        <w:rPr>
          <w:rFonts w:cstheme="majorHAnsi"/>
          <w:sz w:val="32"/>
          <w:szCs w:val="32"/>
        </w:rPr>
      </w:pPr>
      <w:r w:rsidRPr="00E41F8D">
        <w:rPr>
          <w:rFonts w:cstheme="majorHAnsi"/>
          <w:sz w:val="32"/>
          <w:szCs w:val="32"/>
        </w:rPr>
        <w:t>6. Additional Notes / Comments</w:t>
      </w:r>
    </w:p>
    <w:p w14:paraId="575CAFD2" w14:textId="77777777" w:rsidR="009525A1" w:rsidRDefault="009525A1" w:rsidP="009525A1">
      <w:pPr>
        <w:spacing w:after="120" w:line="240" w:lineRule="auto"/>
        <w:rPr>
          <w:rFonts w:asciiTheme="majorHAnsi" w:hAnsiTheme="majorHAnsi" w:cstheme="majorHAnsi"/>
        </w:rPr>
      </w:pPr>
      <w:r>
        <w:rPr>
          <w:rFonts w:asciiTheme="majorHAnsi" w:hAnsiTheme="majorHAnsi" w:cstheme="majorHAnsi"/>
        </w:rPr>
        <w:t xml:space="preserve">- </w:t>
      </w:r>
      <w:r w:rsidRPr="007C59AF">
        <w:rPr>
          <w:rFonts w:asciiTheme="majorHAnsi" w:hAnsiTheme="majorHAnsi" w:cstheme="majorHAnsi"/>
        </w:rPr>
        <w:t xml:space="preserve">All operators must be trained and authorized to use Class 4 lasers. </w:t>
      </w:r>
    </w:p>
    <w:p w14:paraId="19D1F1B8" w14:textId="77777777" w:rsidR="009525A1" w:rsidRDefault="009525A1" w:rsidP="009525A1">
      <w:pPr>
        <w:spacing w:after="120" w:line="240" w:lineRule="auto"/>
        <w:rPr>
          <w:rFonts w:asciiTheme="majorHAnsi" w:hAnsiTheme="majorHAnsi" w:cstheme="majorHAnsi"/>
        </w:rPr>
      </w:pPr>
      <w:r>
        <w:rPr>
          <w:rFonts w:asciiTheme="majorHAnsi" w:hAnsiTheme="majorHAnsi" w:cstheme="majorHAnsi"/>
        </w:rPr>
        <w:t xml:space="preserve">- </w:t>
      </w:r>
      <w:r w:rsidRPr="007C59AF">
        <w:rPr>
          <w:rFonts w:asciiTheme="majorHAnsi" w:hAnsiTheme="majorHAnsi" w:cstheme="majorHAnsi"/>
        </w:rPr>
        <w:t>Access to the laser area must be restricted, with warning signs and emergency protocols clearly posted.</w:t>
      </w:r>
    </w:p>
    <w:p w14:paraId="2632DEEF" w14:textId="77777777" w:rsidR="009525A1" w:rsidRPr="007C59AF" w:rsidRDefault="009525A1" w:rsidP="009525A1">
      <w:pPr>
        <w:rPr>
          <w:rFonts w:asciiTheme="majorHAnsi" w:hAnsiTheme="majorHAnsi" w:cstheme="majorHAnsi"/>
        </w:rPr>
      </w:pPr>
    </w:p>
    <w:p w14:paraId="44B01F33" w14:textId="77777777" w:rsidR="00816A9F" w:rsidRDefault="00816A9F" w:rsidP="00257B40">
      <w:pPr>
        <w:rPr>
          <w:b/>
          <w:bCs/>
        </w:rPr>
      </w:pPr>
    </w:p>
    <w:p w14:paraId="62AF26F4" w14:textId="77777777" w:rsidR="00116D56" w:rsidRDefault="00116D56" w:rsidP="00257B40">
      <w:pPr>
        <w:rPr>
          <w:b/>
          <w:bCs/>
        </w:rPr>
      </w:pPr>
    </w:p>
    <w:p w14:paraId="59EA7E8D" w14:textId="77777777" w:rsidR="009525A1" w:rsidRDefault="009525A1" w:rsidP="00257B40">
      <w:pPr>
        <w:rPr>
          <w:b/>
          <w:bCs/>
        </w:rPr>
      </w:pPr>
    </w:p>
    <w:p w14:paraId="40166315" w14:textId="77777777" w:rsidR="009525A1" w:rsidRDefault="009525A1" w:rsidP="00257B40">
      <w:pPr>
        <w:rPr>
          <w:b/>
          <w:bCs/>
        </w:rPr>
      </w:pPr>
    </w:p>
    <w:p w14:paraId="052E2E60" w14:textId="77777777" w:rsidR="009525A1" w:rsidRDefault="009525A1" w:rsidP="00257B40">
      <w:pPr>
        <w:rPr>
          <w:b/>
          <w:bCs/>
        </w:rPr>
      </w:pPr>
    </w:p>
    <w:p w14:paraId="71EF4713" w14:textId="77777777" w:rsidR="009525A1" w:rsidRDefault="009525A1" w:rsidP="00257B40">
      <w:pPr>
        <w:rPr>
          <w:b/>
          <w:bCs/>
        </w:rPr>
      </w:pPr>
    </w:p>
    <w:p w14:paraId="5E60FC6B" w14:textId="77777777" w:rsidR="009525A1" w:rsidRDefault="009525A1" w:rsidP="00257B40">
      <w:pPr>
        <w:rPr>
          <w:b/>
          <w:bCs/>
        </w:rPr>
      </w:pPr>
    </w:p>
    <w:p w14:paraId="7780A0FC" w14:textId="77777777" w:rsidR="009525A1" w:rsidRDefault="009525A1" w:rsidP="00257B40">
      <w:pPr>
        <w:rPr>
          <w:b/>
          <w:bCs/>
        </w:rPr>
      </w:pPr>
    </w:p>
    <w:p w14:paraId="2BF2993B" w14:textId="14ED34D1" w:rsidR="009525A1" w:rsidRDefault="009525A1">
      <w:pPr>
        <w:rPr>
          <w:b/>
          <w:bCs/>
        </w:rPr>
      </w:pPr>
      <w:r>
        <w:rPr>
          <w:b/>
          <w:bCs/>
        </w:rPr>
        <w:br w:type="page"/>
      </w:r>
    </w:p>
    <w:p w14:paraId="118FEECA" w14:textId="7DE19E93" w:rsidR="00F16451" w:rsidRPr="00F566C8" w:rsidRDefault="00762034" w:rsidP="00F16451">
      <w:pPr>
        <w:rPr>
          <w:b/>
          <w:bCs/>
          <w:sz w:val="32"/>
          <w:szCs w:val="32"/>
        </w:rPr>
      </w:pPr>
      <w:r>
        <w:rPr>
          <w:b/>
          <w:bCs/>
          <w:sz w:val="32"/>
          <w:szCs w:val="32"/>
        </w:rPr>
        <w:lastRenderedPageBreak/>
        <w:t xml:space="preserve">Attachment C - </w:t>
      </w:r>
      <w:r w:rsidR="00F16451">
        <w:rPr>
          <w:b/>
          <w:bCs/>
          <w:sz w:val="32"/>
          <w:szCs w:val="32"/>
        </w:rPr>
        <w:t xml:space="preserve">LSO </w:t>
      </w:r>
      <w:r w:rsidR="00F16451" w:rsidRPr="35E0B373">
        <w:rPr>
          <w:b/>
          <w:bCs/>
          <w:sz w:val="32"/>
          <w:szCs w:val="32"/>
        </w:rPr>
        <w:t xml:space="preserve">Annual </w:t>
      </w:r>
      <w:r w:rsidR="00F16451" w:rsidRPr="005F3348">
        <w:rPr>
          <w:b/>
          <w:bCs/>
          <w:sz w:val="32"/>
          <w:szCs w:val="32"/>
        </w:rPr>
        <w:t>L</w:t>
      </w:r>
      <w:r w:rsidR="00F16451">
        <w:rPr>
          <w:b/>
          <w:bCs/>
          <w:sz w:val="32"/>
          <w:szCs w:val="32"/>
        </w:rPr>
        <w:t>aser Safety Self-Inspection Checklist</w:t>
      </w:r>
    </w:p>
    <w:p w14:paraId="4F7931DC" w14:textId="5D01850A" w:rsidR="00E64FCA" w:rsidRPr="00DE187A" w:rsidRDefault="009C4242" w:rsidP="001C7878">
      <w:pPr>
        <w:spacing w:after="0" w:line="240" w:lineRule="auto"/>
      </w:pPr>
      <w:r w:rsidRPr="005F3348">
        <w:t xml:space="preserve">LSO </w:t>
      </w:r>
      <w:r>
        <w:t>is</w:t>
      </w:r>
      <w:r w:rsidRPr="005F3348">
        <w:t xml:space="preserve"> responsible for ensuring that </w:t>
      </w:r>
      <w:r w:rsidR="00B5012B">
        <w:t xml:space="preserve">an annual </w:t>
      </w:r>
      <w:r w:rsidRPr="005F3348">
        <w:t xml:space="preserve">inspection </w:t>
      </w:r>
      <w:r w:rsidR="00B5012B">
        <w:t xml:space="preserve">is </w:t>
      </w:r>
      <w:r w:rsidRPr="005F3348">
        <w:t>conducted</w:t>
      </w:r>
      <w:r w:rsidR="00BB709D">
        <w:t>.</w:t>
      </w:r>
      <w:r w:rsidRPr="005F3348">
        <w:t xml:space="preserve"> </w:t>
      </w:r>
      <w:r w:rsidR="00E64FCA">
        <w:t>T</w:t>
      </w:r>
      <w:r w:rsidR="00E64FCA" w:rsidRPr="00DE187A">
        <w:t>he LSO must evaluate and incorporate any updates issued by OSHA or WAC, as well as any internally generated documentation prompted by specific conditions. These conditions include, but are not limited to:</w:t>
      </w:r>
    </w:p>
    <w:p w14:paraId="777AABDF" w14:textId="77777777" w:rsidR="00E64FCA" w:rsidRPr="00DE187A" w:rsidRDefault="00E64FCA" w:rsidP="001C7878">
      <w:pPr>
        <w:numPr>
          <w:ilvl w:val="0"/>
          <w:numId w:val="12"/>
        </w:numPr>
        <w:spacing w:after="0" w:line="240" w:lineRule="auto"/>
      </w:pPr>
      <w:r w:rsidRPr="00DE187A">
        <w:t>Workplace accidents</w:t>
      </w:r>
    </w:p>
    <w:p w14:paraId="382079E1" w14:textId="77777777" w:rsidR="00E64FCA" w:rsidRPr="00DE187A" w:rsidRDefault="00E64FCA" w:rsidP="001C7878">
      <w:pPr>
        <w:numPr>
          <w:ilvl w:val="0"/>
          <w:numId w:val="12"/>
        </w:numPr>
        <w:spacing w:after="0" w:line="240" w:lineRule="auto"/>
      </w:pPr>
      <w:r w:rsidRPr="00DE187A">
        <w:t>Near-miss incidents</w:t>
      </w:r>
    </w:p>
    <w:p w14:paraId="50F08DEB" w14:textId="77777777" w:rsidR="00E64FCA" w:rsidRPr="00DE187A" w:rsidRDefault="00E64FCA" w:rsidP="001C7878">
      <w:pPr>
        <w:numPr>
          <w:ilvl w:val="0"/>
          <w:numId w:val="12"/>
        </w:numPr>
        <w:spacing w:after="0" w:line="240" w:lineRule="auto"/>
      </w:pPr>
      <w:r w:rsidRPr="00DE187A">
        <w:t>Modifications to equipment, procedures, or facilities</w:t>
      </w:r>
    </w:p>
    <w:p w14:paraId="378160C4" w14:textId="77777777" w:rsidR="00E64FCA" w:rsidRPr="00DE187A" w:rsidRDefault="00E64FCA" w:rsidP="001C7878">
      <w:pPr>
        <w:numPr>
          <w:ilvl w:val="0"/>
          <w:numId w:val="12"/>
        </w:numPr>
        <w:spacing w:after="0" w:line="240" w:lineRule="auto"/>
      </w:pPr>
      <w:r w:rsidRPr="00DE187A">
        <w:t>Any other significant process changes</w:t>
      </w:r>
    </w:p>
    <w:p w14:paraId="796A045C" w14:textId="4228CEB1" w:rsidR="00E64FCA" w:rsidRPr="00DE187A" w:rsidRDefault="00E64FCA" w:rsidP="00E64FCA">
      <w:r w:rsidRPr="00DE187A">
        <w:t xml:space="preserve">The review </w:t>
      </w:r>
      <w:r w:rsidR="00B6690D">
        <w:t>will also</w:t>
      </w:r>
      <w:r w:rsidRPr="00DE187A">
        <w:t xml:space="preserve"> occur </w:t>
      </w:r>
      <w:proofErr w:type="gramStart"/>
      <w:r w:rsidRPr="00DE187A">
        <w:t>upon</w:t>
      </w:r>
      <w:proofErr w:type="gramEnd"/>
      <w:r w:rsidRPr="00DE187A">
        <w:t xml:space="preserve"> the earliest of these events.</w:t>
      </w:r>
    </w:p>
    <w:p w14:paraId="1444DEFA" w14:textId="7336305C" w:rsidR="009C4242" w:rsidRPr="005F3348" w:rsidRDefault="009C4242" w:rsidP="009C4242"/>
    <w:p w14:paraId="312AE3C7" w14:textId="77777777" w:rsidR="009C4242" w:rsidRPr="005F3348" w:rsidRDefault="009C4242" w:rsidP="009C4242">
      <w:r w:rsidRPr="005F3348">
        <w:t>Inspected by:</w:t>
      </w:r>
    </w:p>
    <w:p w14:paraId="557123A8" w14:textId="77777777" w:rsidR="009C4242" w:rsidRDefault="009C4242" w:rsidP="009C4242">
      <w:pPr>
        <w:tabs>
          <w:tab w:val="left" w:pos="3090"/>
        </w:tabs>
      </w:pPr>
      <w:r w:rsidRPr="005F3348">
        <w:t>Date:</w:t>
      </w:r>
      <w:r w:rsidRPr="005F3348">
        <w:tab/>
      </w:r>
    </w:p>
    <w:p w14:paraId="7071C01E" w14:textId="77777777" w:rsidR="009C4242" w:rsidRPr="005F3348" w:rsidRDefault="009C4242" w:rsidP="009C4242">
      <w:pPr>
        <w:tabs>
          <w:tab w:val="left" w:pos="3090"/>
        </w:tabs>
        <w:rPr>
          <w:b/>
          <w:bCs/>
        </w:rPr>
      </w:pPr>
      <w:r w:rsidRPr="005F3348">
        <w:rPr>
          <w:b/>
          <w:bCs/>
        </w:rPr>
        <w:t>Annual Inspection Items</w:t>
      </w:r>
    </w:p>
    <w:tbl>
      <w:tblPr>
        <w:tblStyle w:val="TableGrid"/>
        <w:tblW w:w="0" w:type="auto"/>
        <w:tblLook w:val="04A0" w:firstRow="1" w:lastRow="0" w:firstColumn="1" w:lastColumn="0" w:noHBand="0" w:noVBand="1"/>
      </w:tblPr>
      <w:tblGrid>
        <w:gridCol w:w="7375"/>
        <w:gridCol w:w="630"/>
        <w:gridCol w:w="630"/>
        <w:gridCol w:w="715"/>
      </w:tblGrid>
      <w:tr w:rsidR="009C4242" w:rsidRPr="005F3348" w14:paraId="26A657A6" w14:textId="77777777" w:rsidTr="001261D6">
        <w:tc>
          <w:tcPr>
            <w:tcW w:w="7375" w:type="dxa"/>
          </w:tcPr>
          <w:p w14:paraId="56E421CD" w14:textId="77777777" w:rsidR="009C4242" w:rsidRPr="005F3348" w:rsidRDefault="009C4242" w:rsidP="001261D6">
            <w:pPr>
              <w:rPr>
                <w:b/>
                <w:bCs/>
              </w:rPr>
            </w:pPr>
            <w:r w:rsidRPr="005F3348">
              <w:rPr>
                <w:b/>
                <w:bCs/>
              </w:rPr>
              <w:t xml:space="preserve">Documentation &amp; Training </w:t>
            </w:r>
          </w:p>
        </w:tc>
        <w:tc>
          <w:tcPr>
            <w:tcW w:w="630" w:type="dxa"/>
          </w:tcPr>
          <w:p w14:paraId="08F1ACB0" w14:textId="77777777" w:rsidR="009C4242" w:rsidRPr="005F3348" w:rsidRDefault="009C4242" w:rsidP="001261D6">
            <w:pPr>
              <w:rPr>
                <w:b/>
                <w:bCs/>
              </w:rPr>
            </w:pPr>
            <w:r w:rsidRPr="005F3348">
              <w:rPr>
                <w:b/>
                <w:bCs/>
              </w:rPr>
              <w:t>Yes</w:t>
            </w:r>
          </w:p>
        </w:tc>
        <w:tc>
          <w:tcPr>
            <w:tcW w:w="630" w:type="dxa"/>
          </w:tcPr>
          <w:p w14:paraId="3A7A8F0A" w14:textId="77777777" w:rsidR="009C4242" w:rsidRPr="005F3348" w:rsidRDefault="009C4242" w:rsidP="001261D6">
            <w:pPr>
              <w:rPr>
                <w:b/>
                <w:bCs/>
              </w:rPr>
            </w:pPr>
            <w:r w:rsidRPr="005F3348">
              <w:rPr>
                <w:b/>
                <w:bCs/>
              </w:rPr>
              <w:t>No</w:t>
            </w:r>
          </w:p>
        </w:tc>
        <w:tc>
          <w:tcPr>
            <w:tcW w:w="715" w:type="dxa"/>
          </w:tcPr>
          <w:p w14:paraId="0ACE47D4" w14:textId="77777777" w:rsidR="009C4242" w:rsidRPr="005F3348" w:rsidRDefault="009C4242" w:rsidP="001261D6">
            <w:pPr>
              <w:rPr>
                <w:b/>
                <w:bCs/>
              </w:rPr>
            </w:pPr>
            <w:r w:rsidRPr="005F3348">
              <w:rPr>
                <w:b/>
                <w:bCs/>
              </w:rPr>
              <w:t>N/A</w:t>
            </w:r>
          </w:p>
        </w:tc>
      </w:tr>
      <w:tr w:rsidR="009C4242" w:rsidRPr="005F3348" w14:paraId="2FF1467D" w14:textId="77777777" w:rsidTr="001261D6">
        <w:tc>
          <w:tcPr>
            <w:tcW w:w="7375" w:type="dxa"/>
          </w:tcPr>
          <w:p w14:paraId="567D47A8" w14:textId="77777777" w:rsidR="009C4242" w:rsidRPr="005F3348" w:rsidRDefault="009C4242" w:rsidP="001261D6">
            <w:pPr>
              <w:rPr>
                <w:b/>
                <w:bCs/>
              </w:rPr>
            </w:pPr>
            <w:r w:rsidRPr="005F3348">
              <w:t>Are all authorized users registered with the laser safety program and listed in the SOP?</w:t>
            </w:r>
          </w:p>
        </w:tc>
        <w:tc>
          <w:tcPr>
            <w:tcW w:w="630" w:type="dxa"/>
          </w:tcPr>
          <w:p w14:paraId="1F32D565" w14:textId="77777777" w:rsidR="009C4242" w:rsidRPr="005F3348" w:rsidRDefault="009C4242" w:rsidP="001261D6">
            <w:pPr>
              <w:rPr>
                <w:b/>
                <w:bCs/>
              </w:rPr>
            </w:pPr>
          </w:p>
        </w:tc>
        <w:tc>
          <w:tcPr>
            <w:tcW w:w="630" w:type="dxa"/>
          </w:tcPr>
          <w:p w14:paraId="7C31439A" w14:textId="77777777" w:rsidR="009C4242" w:rsidRPr="005F3348" w:rsidRDefault="009C4242" w:rsidP="001261D6">
            <w:pPr>
              <w:rPr>
                <w:b/>
                <w:bCs/>
              </w:rPr>
            </w:pPr>
          </w:p>
        </w:tc>
        <w:tc>
          <w:tcPr>
            <w:tcW w:w="715" w:type="dxa"/>
          </w:tcPr>
          <w:p w14:paraId="08FB68D4" w14:textId="77777777" w:rsidR="009C4242" w:rsidRPr="005F3348" w:rsidRDefault="009C4242" w:rsidP="001261D6">
            <w:pPr>
              <w:rPr>
                <w:b/>
                <w:bCs/>
              </w:rPr>
            </w:pPr>
          </w:p>
        </w:tc>
      </w:tr>
      <w:tr w:rsidR="009C4242" w:rsidRPr="005F3348" w14:paraId="5EAA1A2B" w14:textId="77777777" w:rsidTr="001261D6">
        <w:tc>
          <w:tcPr>
            <w:tcW w:w="7375" w:type="dxa"/>
          </w:tcPr>
          <w:p w14:paraId="5629E919" w14:textId="77777777" w:rsidR="009C4242" w:rsidRPr="005F3348" w:rsidRDefault="009C4242" w:rsidP="001261D6">
            <w:pPr>
              <w:rPr>
                <w:b/>
                <w:bCs/>
              </w:rPr>
            </w:pPr>
            <w:r w:rsidRPr="005F3348">
              <w:t>Are all authorized users current with their training?</w:t>
            </w:r>
          </w:p>
        </w:tc>
        <w:tc>
          <w:tcPr>
            <w:tcW w:w="630" w:type="dxa"/>
          </w:tcPr>
          <w:p w14:paraId="20E04D0F" w14:textId="77777777" w:rsidR="009C4242" w:rsidRPr="005F3348" w:rsidRDefault="009C4242" w:rsidP="001261D6">
            <w:pPr>
              <w:rPr>
                <w:b/>
                <w:bCs/>
              </w:rPr>
            </w:pPr>
          </w:p>
        </w:tc>
        <w:tc>
          <w:tcPr>
            <w:tcW w:w="630" w:type="dxa"/>
          </w:tcPr>
          <w:p w14:paraId="57F8FE48" w14:textId="77777777" w:rsidR="009C4242" w:rsidRPr="005F3348" w:rsidRDefault="009C4242" w:rsidP="001261D6">
            <w:pPr>
              <w:rPr>
                <w:b/>
                <w:bCs/>
              </w:rPr>
            </w:pPr>
          </w:p>
        </w:tc>
        <w:tc>
          <w:tcPr>
            <w:tcW w:w="715" w:type="dxa"/>
          </w:tcPr>
          <w:p w14:paraId="063FF517" w14:textId="77777777" w:rsidR="009C4242" w:rsidRPr="005F3348" w:rsidRDefault="009C4242" w:rsidP="001261D6">
            <w:pPr>
              <w:rPr>
                <w:b/>
                <w:bCs/>
              </w:rPr>
            </w:pPr>
          </w:p>
        </w:tc>
      </w:tr>
      <w:tr w:rsidR="009C4242" w:rsidRPr="005F3348" w14:paraId="23AA2929" w14:textId="77777777" w:rsidTr="001261D6">
        <w:tc>
          <w:tcPr>
            <w:tcW w:w="7375" w:type="dxa"/>
          </w:tcPr>
          <w:p w14:paraId="3EBAC0E8" w14:textId="77777777" w:rsidR="009C4242" w:rsidRPr="005F3348" w:rsidRDefault="009C4242" w:rsidP="001261D6">
            <w:pPr>
              <w:rPr>
                <w:b/>
                <w:bCs/>
              </w:rPr>
            </w:pPr>
            <w:r w:rsidRPr="005F3348">
              <w:t>Have the lasers listed as authorized on the SOP been changed (</w:t>
            </w:r>
            <w:r>
              <w:t xml:space="preserve">Multiple </w:t>
            </w:r>
            <w:r w:rsidRPr="005F3348">
              <w:t>Class 4 laser</w:t>
            </w:r>
            <w:r>
              <w:t>(s)</w:t>
            </w:r>
            <w:r w:rsidRPr="005F3348">
              <w:t xml:space="preserve"> added, </w:t>
            </w:r>
            <w:r>
              <w:t xml:space="preserve">or a </w:t>
            </w:r>
            <w:r w:rsidRPr="005F3348">
              <w:t>laser removed from service, etc.)?</w:t>
            </w:r>
          </w:p>
        </w:tc>
        <w:tc>
          <w:tcPr>
            <w:tcW w:w="630" w:type="dxa"/>
          </w:tcPr>
          <w:p w14:paraId="1D876398" w14:textId="77777777" w:rsidR="009C4242" w:rsidRPr="005F3348" w:rsidRDefault="009C4242" w:rsidP="001261D6">
            <w:pPr>
              <w:rPr>
                <w:b/>
                <w:bCs/>
              </w:rPr>
            </w:pPr>
          </w:p>
        </w:tc>
        <w:tc>
          <w:tcPr>
            <w:tcW w:w="630" w:type="dxa"/>
          </w:tcPr>
          <w:p w14:paraId="6E04737E" w14:textId="77777777" w:rsidR="009C4242" w:rsidRPr="005F3348" w:rsidRDefault="009C4242" w:rsidP="001261D6">
            <w:pPr>
              <w:rPr>
                <w:b/>
                <w:bCs/>
              </w:rPr>
            </w:pPr>
          </w:p>
        </w:tc>
        <w:tc>
          <w:tcPr>
            <w:tcW w:w="715" w:type="dxa"/>
          </w:tcPr>
          <w:p w14:paraId="3BCF883C" w14:textId="77777777" w:rsidR="009C4242" w:rsidRPr="005F3348" w:rsidRDefault="009C4242" w:rsidP="001261D6">
            <w:pPr>
              <w:rPr>
                <w:b/>
                <w:bCs/>
              </w:rPr>
            </w:pPr>
          </w:p>
        </w:tc>
      </w:tr>
      <w:tr w:rsidR="009C4242" w:rsidRPr="005F3348" w14:paraId="34A82AFA" w14:textId="77777777" w:rsidTr="001261D6">
        <w:tc>
          <w:tcPr>
            <w:tcW w:w="7375" w:type="dxa"/>
          </w:tcPr>
          <w:p w14:paraId="51F9C8AF" w14:textId="77777777" w:rsidR="009C4242" w:rsidRPr="005F3348" w:rsidRDefault="009C4242" w:rsidP="001261D6">
            <w:pPr>
              <w:rPr>
                <w:b/>
                <w:bCs/>
              </w:rPr>
            </w:pPr>
            <w:r w:rsidRPr="005F3348">
              <w:t>Have the operations and configuration of any authorized lasers changed in a significant manner (e.g., change in layout, configuration etc.)?</w:t>
            </w:r>
          </w:p>
        </w:tc>
        <w:tc>
          <w:tcPr>
            <w:tcW w:w="630" w:type="dxa"/>
          </w:tcPr>
          <w:p w14:paraId="7694C3A7" w14:textId="77777777" w:rsidR="009C4242" w:rsidRPr="005F3348" w:rsidRDefault="009C4242" w:rsidP="001261D6">
            <w:pPr>
              <w:rPr>
                <w:b/>
                <w:bCs/>
              </w:rPr>
            </w:pPr>
          </w:p>
        </w:tc>
        <w:tc>
          <w:tcPr>
            <w:tcW w:w="630" w:type="dxa"/>
          </w:tcPr>
          <w:p w14:paraId="4422D4F4" w14:textId="77777777" w:rsidR="009C4242" w:rsidRPr="005F3348" w:rsidRDefault="009C4242" w:rsidP="001261D6">
            <w:pPr>
              <w:rPr>
                <w:b/>
                <w:bCs/>
              </w:rPr>
            </w:pPr>
          </w:p>
        </w:tc>
        <w:tc>
          <w:tcPr>
            <w:tcW w:w="715" w:type="dxa"/>
          </w:tcPr>
          <w:p w14:paraId="07507514" w14:textId="77777777" w:rsidR="009C4242" w:rsidRPr="005F3348" w:rsidRDefault="009C4242" w:rsidP="001261D6">
            <w:pPr>
              <w:rPr>
                <w:b/>
                <w:bCs/>
              </w:rPr>
            </w:pPr>
          </w:p>
        </w:tc>
      </w:tr>
      <w:tr w:rsidR="009C4242" w:rsidRPr="005F3348" w14:paraId="757ACFD9" w14:textId="77777777" w:rsidTr="001261D6">
        <w:tc>
          <w:tcPr>
            <w:tcW w:w="7375" w:type="dxa"/>
          </w:tcPr>
          <w:p w14:paraId="328580D4" w14:textId="77777777" w:rsidR="009C4242" w:rsidRPr="005F3348" w:rsidRDefault="009C4242" w:rsidP="001261D6">
            <w:pPr>
              <w:rPr>
                <w:b/>
                <w:bCs/>
              </w:rPr>
            </w:pPr>
            <w:r w:rsidRPr="00581ACB">
              <w:t>Are written instructions for using, fixing, and setting up the laser equipment kept with the machine?</w:t>
            </w:r>
          </w:p>
        </w:tc>
        <w:tc>
          <w:tcPr>
            <w:tcW w:w="630" w:type="dxa"/>
          </w:tcPr>
          <w:p w14:paraId="46AC0DD9" w14:textId="77777777" w:rsidR="009C4242" w:rsidRPr="005F3348" w:rsidRDefault="009C4242" w:rsidP="001261D6">
            <w:pPr>
              <w:rPr>
                <w:b/>
                <w:bCs/>
              </w:rPr>
            </w:pPr>
          </w:p>
        </w:tc>
        <w:tc>
          <w:tcPr>
            <w:tcW w:w="630" w:type="dxa"/>
          </w:tcPr>
          <w:p w14:paraId="519C0696" w14:textId="77777777" w:rsidR="009C4242" w:rsidRPr="005F3348" w:rsidRDefault="009C4242" w:rsidP="001261D6">
            <w:pPr>
              <w:rPr>
                <w:b/>
                <w:bCs/>
              </w:rPr>
            </w:pPr>
          </w:p>
        </w:tc>
        <w:tc>
          <w:tcPr>
            <w:tcW w:w="715" w:type="dxa"/>
          </w:tcPr>
          <w:p w14:paraId="69B590A4" w14:textId="77777777" w:rsidR="009C4242" w:rsidRPr="005F3348" w:rsidRDefault="009C4242" w:rsidP="001261D6">
            <w:pPr>
              <w:rPr>
                <w:b/>
                <w:bCs/>
              </w:rPr>
            </w:pPr>
          </w:p>
        </w:tc>
      </w:tr>
      <w:tr w:rsidR="009C4242" w:rsidRPr="005F3348" w14:paraId="3F16300C" w14:textId="77777777" w:rsidTr="001261D6">
        <w:tc>
          <w:tcPr>
            <w:tcW w:w="7375" w:type="dxa"/>
          </w:tcPr>
          <w:p w14:paraId="0384A3BC" w14:textId="77777777" w:rsidR="009C4242" w:rsidRPr="005F3348" w:rsidRDefault="009C4242" w:rsidP="001261D6">
            <w:pPr>
              <w:rPr>
                <w:b/>
                <w:bCs/>
              </w:rPr>
            </w:pPr>
            <w:r w:rsidRPr="005F3348">
              <w:t xml:space="preserve">Have all laser accidents, incidents, or </w:t>
            </w:r>
            <w:proofErr w:type="gramStart"/>
            <w:r w:rsidRPr="005F3348">
              <w:t>near</w:t>
            </w:r>
            <w:proofErr w:type="gramEnd"/>
            <w:r w:rsidRPr="005F3348">
              <w:t xml:space="preserve"> misses been documented?</w:t>
            </w:r>
          </w:p>
        </w:tc>
        <w:tc>
          <w:tcPr>
            <w:tcW w:w="630" w:type="dxa"/>
          </w:tcPr>
          <w:p w14:paraId="128A05FE" w14:textId="77777777" w:rsidR="009C4242" w:rsidRPr="005F3348" w:rsidRDefault="009C4242" w:rsidP="001261D6">
            <w:pPr>
              <w:rPr>
                <w:b/>
                <w:bCs/>
              </w:rPr>
            </w:pPr>
          </w:p>
        </w:tc>
        <w:tc>
          <w:tcPr>
            <w:tcW w:w="630" w:type="dxa"/>
          </w:tcPr>
          <w:p w14:paraId="54149892" w14:textId="77777777" w:rsidR="009C4242" w:rsidRPr="005F3348" w:rsidRDefault="009C4242" w:rsidP="001261D6">
            <w:pPr>
              <w:rPr>
                <w:b/>
                <w:bCs/>
              </w:rPr>
            </w:pPr>
          </w:p>
        </w:tc>
        <w:tc>
          <w:tcPr>
            <w:tcW w:w="715" w:type="dxa"/>
          </w:tcPr>
          <w:p w14:paraId="352DF4D4" w14:textId="77777777" w:rsidR="009C4242" w:rsidRPr="005F3348" w:rsidRDefault="009C4242" w:rsidP="001261D6">
            <w:pPr>
              <w:rPr>
                <w:b/>
                <w:bCs/>
              </w:rPr>
            </w:pPr>
          </w:p>
        </w:tc>
      </w:tr>
      <w:tr w:rsidR="009C4242" w:rsidRPr="005F3348" w14:paraId="2DA7143C" w14:textId="77777777" w:rsidTr="001261D6">
        <w:tc>
          <w:tcPr>
            <w:tcW w:w="7375" w:type="dxa"/>
          </w:tcPr>
          <w:p w14:paraId="513E1DB1" w14:textId="77777777" w:rsidR="009C4242" w:rsidRPr="005F3348" w:rsidRDefault="009C4242" w:rsidP="001261D6">
            <w:pPr>
              <w:rPr>
                <w:b/>
                <w:bCs/>
              </w:rPr>
            </w:pPr>
            <w:r w:rsidRPr="005F3348">
              <w:rPr>
                <w:b/>
                <w:bCs/>
              </w:rPr>
              <w:t>Postings and Communication</w:t>
            </w:r>
          </w:p>
        </w:tc>
        <w:tc>
          <w:tcPr>
            <w:tcW w:w="630" w:type="dxa"/>
          </w:tcPr>
          <w:p w14:paraId="5705E744" w14:textId="77777777" w:rsidR="009C4242" w:rsidRPr="005F3348" w:rsidRDefault="009C4242" w:rsidP="001261D6">
            <w:pPr>
              <w:rPr>
                <w:b/>
                <w:bCs/>
              </w:rPr>
            </w:pPr>
          </w:p>
        </w:tc>
        <w:tc>
          <w:tcPr>
            <w:tcW w:w="630" w:type="dxa"/>
          </w:tcPr>
          <w:p w14:paraId="1885FEFC" w14:textId="77777777" w:rsidR="009C4242" w:rsidRPr="005F3348" w:rsidRDefault="009C4242" w:rsidP="001261D6">
            <w:pPr>
              <w:rPr>
                <w:b/>
                <w:bCs/>
              </w:rPr>
            </w:pPr>
          </w:p>
        </w:tc>
        <w:tc>
          <w:tcPr>
            <w:tcW w:w="715" w:type="dxa"/>
          </w:tcPr>
          <w:p w14:paraId="6793D6DF" w14:textId="77777777" w:rsidR="009C4242" w:rsidRPr="005F3348" w:rsidRDefault="009C4242" w:rsidP="001261D6">
            <w:pPr>
              <w:rPr>
                <w:b/>
                <w:bCs/>
              </w:rPr>
            </w:pPr>
          </w:p>
        </w:tc>
      </w:tr>
      <w:tr w:rsidR="009C4242" w:rsidRPr="005F3348" w14:paraId="1C30BD03" w14:textId="77777777" w:rsidTr="001261D6">
        <w:tc>
          <w:tcPr>
            <w:tcW w:w="7375" w:type="dxa"/>
          </w:tcPr>
          <w:p w14:paraId="7DC018DC" w14:textId="77777777" w:rsidR="009C4242" w:rsidRPr="009909A9" w:rsidRDefault="009C4242" w:rsidP="001261D6">
            <w:r w:rsidRPr="009909A9">
              <w:t>Do Class 4 lasers have signs that say you need to wear eye protection to use them?</w:t>
            </w:r>
          </w:p>
        </w:tc>
        <w:tc>
          <w:tcPr>
            <w:tcW w:w="630" w:type="dxa"/>
          </w:tcPr>
          <w:p w14:paraId="4D86B2AC" w14:textId="77777777" w:rsidR="009C4242" w:rsidRPr="005F3348" w:rsidRDefault="009C4242" w:rsidP="001261D6">
            <w:pPr>
              <w:rPr>
                <w:b/>
                <w:bCs/>
              </w:rPr>
            </w:pPr>
          </w:p>
        </w:tc>
        <w:tc>
          <w:tcPr>
            <w:tcW w:w="630" w:type="dxa"/>
          </w:tcPr>
          <w:p w14:paraId="438148FA" w14:textId="77777777" w:rsidR="009C4242" w:rsidRPr="005F3348" w:rsidRDefault="009C4242" w:rsidP="001261D6">
            <w:pPr>
              <w:rPr>
                <w:b/>
                <w:bCs/>
              </w:rPr>
            </w:pPr>
          </w:p>
        </w:tc>
        <w:tc>
          <w:tcPr>
            <w:tcW w:w="715" w:type="dxa"/>
          </w:tcPr>
          <w:p w14:paraId="51D96627" w14:textId="77777777" w:rsidR="009C4242" w:rsidRPr="005F3348" w:rsidRDefault="009C4242" w:rsidP="001261D6">
            <w:pPr>
              <w:rPr>
                <w:b/>
                <w:bCs/>
              </w:rPr>
            </w:pPr>
          </w:p>
        </w:tc>
      </w:tr>
      <w:tr w:rsidR="009C4242" w:rsidRPr="005F3348" w14:paraId="76E0BA98" w14:textId="77777777" w:rsidTr="001261D6">
        <w:tc>
          <w:tcPr>
            <w:tcW w:w="7375" w:type="dxa"/>
          </w:tcPr>
          <w:p w14:paraId="14CFE393" w14:textId="77777777" w:rsidR="009C4242" w:rsidRPr="005F3348" w:rsidRDefault="009C4242" w:rsidP="001261D6">
            <w:pPr>
              <w:rPr>
                <w:b/>
                <w:bCs/>
              </w:rPr>
            </w:pPr>
            <w:r w:rsidRPr="005F3348">
              <w:t>Is protective eyewear available and correct for wavelengths in use and marked with wavelength and optical density?</w:t>
            </w:r>
          </w:p>
        </w:tc>
        <w:tc>
          <w:tcPr>
            <w:tcW w:w="630" w:type="dxa"/>
          </w:tcPr>
          <w:p w14:paraId="065A3CD2" w14:textId="77777777" w:rsidR="009C4242" w:rsidRPr="005F3348" w:rsidRDefault="009C4242" w:rsidP="001261D6">
            <w:pPr>
              <w:rPr>
                <w:b/>
                <w:bCs/>
              </w:rPr>
            </w:pPr>
          </w:p>
        </w:tc>
        <w:tc>
          <w:tcPr>
            <w:tcW w:w="630" w:type="dxa"/>
          </w:tcPr>
          <w:p w14:paraId="4EDC0387" w14:textId="77777777" w:rsidR="009C4242" w:rsidRPr="005F3348" w:rsidRDefault="009C4242" w:rsidP="001261D6">
            <w:pPr>
              <w:rPr>
                <w:b/>
                <w:bCs/>
              </w:rPr>
            </w:pPr>
          </w:p>
        </w:tc>
        <w:tc>
          <w:tcPr>
            <w:tcW w:w="715" w:type="dxa"/>
          </w:tcPr>
          <w:p w14:paraId="69803792" w14:textId="77777777" w:rsidR="009C4242" w:rsidRPr="005F3348" w:rsidRDefault="009C4242" w:rsidP="001261D6">
            <w:pPr>
              <w:rPr>
                <w:b/>
                <w:bCs/>
              </w:rPr>
            </w:pPr>
          </w:p>
        </w:tc>
      </w:tr>
      <w:tr w:rsidR="009C4242" w:rsidRPr="005F3348" w14:paraId="055A59B1" w14:textId="77777777" w:rsidTr="001261D6">
        <w:tc>
          <w:tcPr>
            <w:tcW w:w="7375" w:type="dxa"/>
          </w:tcPr>
          <w:p w14:paraId="26636244" w14:textId="77777777" w:rsidR="009C4242" w:rsidRPr="005F3348" w:rsidRDefault="009C4242" w:rsidP="001261D6">
            <w:pPr>
              <w:rPr>
                <w:b/>
                <w:bCs/>
              </w:rPr>
            </w:pPr>
            <w:r w:rsidRPr="005F3348">
              <w:t xml:space="preserve">Are laser-controlled areas </w:t>
            </w:r>
            <w:proofErr w:type="gramStart"/>
            <w:r w:rsidRPr="005F3348">
              <w:t>posted</w:t>
            </w:r>
            <w:proofErr w:type="gramEnd"/>
            <w:r w:rsidRPr="005F3348">
              <w:t xml:space="preserve"> and equipment labeled with approved</w:t>
            </w:r>
            <w:r>
              <w:t xml:space="preserve"> with legible</w:t>
            </w:r>
            <w:r w:rsidRPr="005F3348">
              <w:t xml:space="preserve"> signs and labels?</w:t>
            </w:r>
          </w:p>
        </w:tc>
        <w:tc>
          <w:tcPr>
            <w:tcW w:w="630" w:type="dxa"/>
          </w:tcPr>
          <w:p w14:paraId="4DBD86B8" w14:textId="77777777" w:rsidR="009C4242" w:rsidRPr="005F3348" w:rsidRDefault="009C4242" w:rsidP="001261D6">
            <w:pPr>
              <w:rPr>
                <w:b/>
                <w:bCs/>
              </w:rPr>
            </w:pPr>
          </w:p>
        </w:tc>
        <w:tc>
          <w:tcPr>
            <w:tcW w:w="630" w:type="dxa"/>
          </w:tcPr>
          <w:p w14:paraId="7AE62DA3" w14:textId="77777777" w:rsidR="009C4242" w:rsidRPr="005F3348" w:rsidRDefault="009C4242" w:rsidP="001261D6">
            <w:pPr>
              <w:rPr>
                <w:b/>
                <w:bCs/>
              </w:rPr>
            </w:pPr>
          </w:p>
        </w:tc>
        <w:tc>
          <w:tcPr>
            <w:tcW w:w="715" w:type="dxa"/>
          </w:tcPr>
          <w:p w14:paraId="6B71BC86" w14:textId="77777777" w:rsidR="009C4242" w:rsidRPr="005F3348" w:rsidRDefault="009C4242" w:rsidP="001261D6">
            <w:pPr>
              <w:rPr>
                <w:b/>
                <w:bCs/>
              </w:rPr>
            </w:pPr>
          </w:p>
        </w:tc>
      </w:tr>
      <w:tr w:rsidR="009C4242" w:rsidRPr="005F3348" w14:paraId="299E325D" w14:textId="77777777" w:rsidTr="001261D6">
        <w:tc>
          <w:tcPr>
            <w:tcW w:w="7375" w:type="dxa"/>
          </w:tcPr>
          <w:p w14:paraId="762F9C43" w14:textId="77777777" w:rsidR="009C4242" w:rsidRPr="005F3348" w:rsidRDefault="009C4242" w:rsidP="001261D6">
            <w:pPr>
              <w:rPr>
                <w:b/>
                <w:bCs/>
              </w:rPr>
            </w:pPr>
            <w:r w:rsidRPr="005F3348">
              <w:t xml:space="preserve">Is access to laser controlled to prevent </w:t>
            </w:r>
            <w:proofErr w:type="gramStart"/>
            <w:r w:rsidRPr="005F3348">
              <w:t>persons</w:t>
            </w:r>
            <w:proofErr w:type="gramEnd"/>
            <w:r w:rsidRPr="005F3348">
              <w:t xml:space="preserve"> being accidentally exposed to the laser beams by posting or controlling the entrance?</w:t>
            </w:r>
          </w:p>
        </w:tc>
        <w:tc>
          <w:tcPr>
            <w:tcW w:w="630" w:type="dxa"/>
          </w:tcPr>
          <w:p w14:paraId="1B8AA2B0" w14:textId="77777777" w:rsidR="009C4242" w:rsidRPr="005F3348" w:rsidRDefault="009C4242" w:rsidP="001261D6">
            <w:pPr>
              <w:rPr>
                <w:b/>
                <w:bCs/>
              </w:rPr>
            </w:pPr>
          </w:p>
        </w:tc>
        <w:tc>
          <w:tcPr>
            <w:tcW w:w="630" w:type="dxa"/>
          </w:tcPr>
          <w:p w14:paraId="30900697" w14:textId="77777777" w:rsidR="009C4242" w:rsidRPr="005F3348" w:rsidRDefault="009C4242" w:rsidP="001261D6">
            <w:pPr>
              <w:rPr>
                <w:b/>
                <w:bCs/>
              </w:rPr>
            </w:pPr>
          </w:p>
        </w:tc>
        <w:tc>
          <w:tcPr>
            <w:tcW w:w="715" w:type="dxa"/>
          </w:tcPr>
          <w:p w14:paraId="2059A1BA" w14:textId="77777777" w:rsidR="009C4242" w:rsidRPr="005F3348" w:rsidRDefault="009C4242" w:rsidP="001261D6">
            <w:pPr>
              <w:rPr>
                <w:b/>
                <w:bCs/>
              </w:rPr>
            </w:pPr>
          </w:p>
        </w:tc>
      </w:tr>
      <w:tr w:rsidR="009C4242" w:rsidRPr="005F3348" w14:paraId="73955343" w14:textId="77777777" w:rsidTr="001261D6">
        <w:tc>
          <w:tcPr>
            <w:tcW w:w="7375" w:type="dxa"/>
          </w:tcPr>
          <w:p w14:paraId="34FEF2CD" w14:textId="77777777" w:rsidR="009C4242" w:rsidRPr="005F3348" w:rsidRDefault="009C4242" w:rsidP="001261D6">
            <w:pPr>
              <w:rPr>
                <w:b/>
                <w:bCs/>
              </w:rPr>
            </w:pPr>
            <w:r w:rsidRPr="005F3348">
              <w:rPr>
                <w:b/>
                <w:bCs/>
              </w:rPr>
              <w:t>Safety Conditions</w:t>
            </w:r>
          </w:p>
        </w:tc>
        <w:tc>
          <w:tcPr>
            <w:tcW w:w="630" w:type="dxa"/>
          </w:tcPr>
          <w:p w14:paraId="33B57438" w14:textId="77777777" w:rsidR="009C4242" w:rsidRPr="005F3348" w:rsidRDefault="009C4242" w:rsidP="001261D6">
            <w:pPr>
              <w:rPr>
                <w:b/>
                <w:bCs/>
              </w:rPr>
            </w:pPr>
          </w:p>
        </w:tc>
        <w:tc>
          <w:tcPr>
            <w:tcW w:w="630" w:type="dxa"/>
          </w:tcPr>
          <w:p w14:paraId="533868B3" w14:textId="77777777" w:rsidR="009C4242" w:rsidRPr="005F3348" w:rsidRDefault="009C4242" w:rsidP="001261D6">
            <w:pPr>
              <w:rPr>
                <w:b/>
                <w:bCs/>
              </w:rPr>
            </w:pPr>
          </w:p>
        </w:tc>
        <w:tc>
          <w:tcPr>
            <w:tcW w:w="715" w:type="dxa"/>
          </w:tcPr>
          <w:p w14:paraId="36158B7F" w14:textId="77777777" w:rsidR="009C4242" w:rsidRPr="005F3348" w:rsidRDefault="009C4242" w:rsidP="001261D6">
            <w:pPr>
              <w:rPr>
                <w:b/>
                <w:bCs/>
              </w:rPr>
            </w:pPr>
          </w:p>
        </w:tc>
      </w:tr>
      <w:tr w:rsidR="009C4242" w:rsidRPr="005F3348" w14:paraId="37FCD0C6" w14:textId="77777777" w:rsidTr="001261D6">
        <w:tc>
          <w:tcPr>
            <w:tcW w:w="7375" w:type="dxa"/>
          </w:tcPr>
          <w:p w14:paraId="42A82029" w14:textId="77777777" w:rsidR="009C4242" w:rsidRPr="005F3348" w:rsidRDefault="009C4242" w:rsidP="001261D6">
            <w:r w:rsidRPr="00145238">
              <w:t>Are the protective housing</w:t>
            </w:r>
            <w:r>
              <w:t>/curtains</w:t>
            </w:r>
            <w:r w:rsidRPr="00145238">
              <w:t xml:space="preserve"> in good condition, and have the interlocks been tested? If not, have other safety controls been reviewed by the Laser Safety Officer and included in the procedures?</w:t>
            </w:r>
          </w:p>
        </w:tc>
        <w:tc>
          <w:tcPr>
            <w:tcW w:w="630" w:type="dxa"/>
          </w:tcPr>
          <w:p w14:paraId="46E6913F" w14:textId="77777777" w:rsidR="009C4242" w:rsidRPr="005F3348" w:rsidRDefault="009C4242" w:rsidP="001261D6">
            <w:pPr>
              <w:rPr>
                <w:b/>
                <w:bCs/>
              </w:rPr>
            </w:pPr>
          </w:p>
        </w:tc>
        <w:tc>
          <w:tcPr>
            <w:tcW w:w="630" w:type="dxa"/>
          </w:tcPr>
          <w:p w14:paraId="165EFB40" w14:textId="77777777" w:rsidR="009C4242" w:rsidRPr="005F3348" w:rsidRDefault="009C4242" w:rsidP="001261D6">
            <w:pPr>
              <w:rPr>
                <w:b/>
                <w:bCs/>
              </w:rPr>
            </w:pPr>
          </w:p>
        </w:tc>
        <w:tc>
          <w:tcPr>
            <w:tcW w:w="715" w:type="dxa"/>
          </w:tcPr>
          <w:p w14:paraId="54D9862A" w14:textId="77777777" w:rsidR="009C4242" w:rsidRPr="005F3348" w:rsidRDefault="009C4242" w:rsidP="001261D6">
            <w:pPr>
              <w:rPr>
                <w:b/>
                <w:bCs/>
              </w:rPr>
            </w:pPr>
          </w:p>
        </w:tc>
      </w:tr>
      <w:tr w:rsidR="009C4242" w:rsidRPr="005F3348" w14:paraId="499A78D5" w14:textId="77777777" w:rsidTr="001261D6">
        <w:tc>
          <w:tcPr>
            <w:tcW w:w="7375" w:type="dxa"/>
          </w:tcPr>
          <w:p w14:paraId="78E21BC3" w14:textId="77777777" w:rsidR="009C4242" w:rsidRPr="00145238" w:rsidRDefault="009C4242" w:rsidP="001261D6">
            <w:r w:rsidRPr="005F3348">
              <w:t>Are barriers</w:t>
            </w:r>
            <w:r>
              <w:t>/curtains</w:t>
            </w:r>
            <w:r w:rsidRPr="005F3348">
              <w:t xml:space="preserve"> (if present) non-combustible &amp; no burn holes?</w:t>
            </w:r>
          </w:p>
        </w:tc>
        <w:tc>
          <w:tcPr>
            <w:tcW w:w="630" w:type="dxa"/>
          </w:tcPr>
          <w:p w14:paraId="154FEDE5" w14:textId="77777777" w:rsidR="009C4242" w:rsidRPr="005F3348" w:rsidRDefault="009C4242" w:rsidP="001261D6">
            <w:pPr>
              <w:rPr>
                <w:b/>
                <w:bCs/>
              </w:rPr>
            </w:pPr>
          </w:p>
        </w:tc>
        <w:tc>
          <w:tcPr>
            <w:tcW w:w="630" w:type="dxa"/>
          </w:tcPr>
          <w:p w14:paraId="36662CF4" w14:textId="77777777" w:rsidR="009C4242" w:rsidRPr="005F3348" w:rsidRDefault="009C4242" w:rsidP="001261D6">
            <w:pPr>
              <w:rPr>
                <w:b/>
                <w:bCs/>
              </w:rPr>
            </w:pPr>
          </w:p>
        </w:tc>
        <w:tc>
          <w:tcPr>
            <w:tcW w:w="715" w:type="dxa"/>
          </w:tcPr>
          <w:p w14:paraId="08D7606A" w14:textId="77777777" w:rsidR="009C4242" w:rsidRPr="005F3348" w:rsidRDefault="009C4242" w:rsidP="001261D6">
            <w:pPr>
              <w:rPr>
                <w:b/>
                <w:bCs/>
              </w:rPr>
            </w:pPr>
          </w:p>
        </w:tc>
      </w:tr>
      <w:tr w:rsidR="009C4242" w:rsidRPr="005F3348" w14:paraId="5C7BED90" w14:textId="77777777" w:rsidTr="001261D6">
        <w:tc>
          <w:tcPr>
            <w:tcW w:w="7375" w:type="dxa"/>
          </w:tcPr>
          <w:p w14:paraId="461A514E" w14:textId="77777777" w:rsidR="009C4242" w:rsidRPr="005F3348" w:rsidRDefault="009C4242" w:rsidP="001261D6">
            <w:r w:rsidRPr="005F3348">
              <w:lastRenderedPageBreak/>
              <w:t>Protective eyewear is appropriate for laser operation and is clean/ free of damage?</w:t>
            </w:r>
          </w:p>
        </w:tc>
        <w:tc>
          <w:tcPr>
            <w:tcW w:w="630" w:type="dxa"/>
          </w:tcPr>
          <w:p w14:paraId="7AADF393" w14:textId="77777777" w:rsidR="009C4242" w:rsidRPr="005F3348" w:rsidRDefault="009C4242" w:rsidP="001261D6">
            <w:pPr>
              <w:rPr>
                <w:b/>
                <w:bCs/>
              </w:rPr>
            </w:pPr>
          </w:p>
        </w:tc>
        <w:tc>
          <w:tcPr>
            <w:tcW w:w="630" w:type="dxa"/>
          </w:tcPr>
          <w:p w14:paraId="7E665139" w14:textId="77777777" w:rsidR="009C4242" w:rsidRPr="005F3348" w:rsidRDefault="009C4242" w:rsidP="001261D6">
            <w:pPr>
              <w:rPr>
                <w:b/>
                <w:bCs/>
              </w:rPr>
            </w:pPr>
          </w:p>
        </w:tc>
        <w:tc>
          <w:tcPr>
            <w:tcW w:w="715" w:type="dxa"/>
          </w:tcPr>
          <w:p w14:paraId="3646FD9B" w14:textId="77777777" w:rsidR="009C4242" w:rsidRPr="005F3348" w:rsidRDefault="009C4242" w:rsidP="001261D6">
            <w:pPr>
              <w:rPr>
                <w:b/>
                <w:bCs/>
              </w:rPr>
            </w:pPr>
          </w:p>
        </w:tc>
      </w:tr>
      <w:tr w:rsidR="009C4242" w:rsidRPr="005F3348" w14:paraId="6CCAE81B" w14:textId="77777777" w:rsidTr="001261D6">
        <w:tc>
          <w:tcPr>
            <w:tcW w:w="7375" w:type="dxa"/>
          </w:tcPr>
          <w:p w14:paraId="19558761" w14:textId="77777777" w:rsidR="009C4242" w:rsidRPr="00077A0F" w:rsidRDefault="009C4242" w:rsidP="001261D6">
            <w:r w:rsidRPr="00077A0F">
              <w:t>Are all wires</w:t>
            </w:r>
            <w:r>
              <w:t>, cables</w:t>
            </w:r>
            <w:r w:rsidRPr="00077A0F">
              <w:t xml:space="preserve"> </w:t>
            </w:r>
            <w:proofErr w:type="gramStart"/>
            <w:r w:rsidRPr="00077A0F">
              <w:t>covered</w:t>
            </w:r>
            <w:proofErr w:type="gramEnd"/>
            <w:r w:rsidRPr="00077A0F">
              <w:t xml:space="preserve"> and circuits protected</w:t>
            </w:r>
            <w:r>
              <w:t>? A</w:t>
            </w:r>
            <w:r w:rsidRPr="00077A0F">
              <w:t>re the wires placed so no one can trip over them?</w:t>
            </w:r>
          </w:p>
        </w:tc>
        <w:tc>
          <w:tcPr>
            <w:tcW w:w="630" w:type="dxa"/>
          </w:tcPr>
          <w:p w14:paraId="01375475" w14:textId="77777777" w:rsidR="009C4242" w:rsidRPr="005F3348" w:rsidRDefault="009C4242" w:rsidP="001261D6">
            <w:pPr>
              <w:rPr>
                <w:b/>
                <w:bCs/>
              </w:rPr>
            </w:pPr>
          </w:p>
        </w:tc>
        <w:tc>
          <w:tcPr>
            <w:tcW w:w="630" w:type="dxa"/>
          </w:tcPr>
          <w:p w14:paraId="42AFB32B" w14:textId="77777777" w:rsidR="009C4242" w:rsidRPr="005F3348" w:rsidRDefault="009C4242" w:rsidP="001261D6">
            <w:pPr>
              <w:rPr>
                <w:b/>
                <w:bCs/>
              </w:rPr>
            </w:pPr>
          </w:p>
        </w:tc>
        <w:tc>
          <w:tcPr>
            <w:tcW w:w="715" w:type="dxa"/>
          </w:tcPr>
          <w:p w14:paraId="697947F8" w14:textId="77777777" w:rsidR="009C4242" w:rsidRPr="005F3348" w:rsidRDefault="009C4242" w:rsidP="001261D6">
            <w:pPr>
              <w:rPr>
                <w:b/>
                <w:bCs/>
              </w:rPr>
            </w:pPr>
          </w:p>
        </w:tc>
      </w:tr>
      <w:tr w:rsidR="009C4242" w:rsidRPr="005F3348" w14:paraId="67577D4F" w14:textId="77777777" w:rsidTr="001261D6">
        <w:tc>
          <w:tcPr>
            <w:tcW w:w="7375" w:type="dxa"/>
          </w:tcPr>
          <w:p w14:paraId="3F374D0B" w14:textId="77777777" w:rsidR="009C4242" w:rsidRPr="004C094D" w:rsidRDefault="009C4242" w:rsidP="001261D6">
            <w:r w:rsidRPr="005F3348">
              <w:t>Is an inspection covering the items listed below performed prior to each operation?</w:t>
            </w:r>
          </w:p>
        </w:tc>
        <w:tc>
          <w:tcPr>
            <w:tcW w:w="630" w:type="dxa"/>
          </w:tcPr>
          <w:p w14:paraId="479374F0" w14:textId="77777777" w:rsidR="009C4242" w:rsidRPr="005F3348" w:rsidRDefault="009C4242" w:rsidP="001261D6">
            <w:pPr>
              <w:rPr>
                <w:b/>
                <w:bCs/>
              </w:rPr>
            </w:pPr>
          </w:p>
        </w:tc>
        <w:tc>
          <w:tcPr>
            <w:tcW w:w="630" w:type="dxa"/>
          </w:tcPr>
          <w:p w14:paraId="7EFA0223" w14:textId="77777777" w:rsidR="009C4242" w:rsidRPr="005F3348" w:rsidRDefault="009C4242" w:rsidP="001261D6">
            <w:pPr>
              <w:rPr>
                <w:b/>
                <w:bCs/>
              </w:rPr>
            </w:pPr>
          </w:p>
        </w:tc>
        <w:tc>
          <w:tcPr>
            <w:tcW w:w="715" w:type="dxa"/>
          </w:tcPr>
          <w:p w14:paraId="5830E895" w14:textId="77777777" w:rsidR="009C4242" w:rsidRPr="005F3348" w:rsidRDefault="009C4242" w:rsidP="001261D6">
            <w:pPr>
              <w:rPr>
                <w:b/>
                <w:bCs/>
              </w:rPr>
            </w:pPr>
          </w:p>
        </w:tc>
      </w:tr>
      <w:tr w:rsidR="009C4242" w:rsidRPr="005F3348" w14:paraId="21ABE86F" w14:textId="77777777" w:rsidTr="001261D6">
        <w:tc>
          <w:tcPr>
            <w:tcW w:w="7375" w:type="dxa"/>
          </w:tcPr>
          <w:p w14:paraId="226F3018" w14:textId="77777777" w:rsidR="009C4242" w:rsidRPr="004C094D" w:rsidRDefault="009C4242" w:rsidP="001261D6">
            <w:r>
              <w:t xml:space="preserve">Reflective items removed or </w:t>
            </w:r>
            <w:r w:rsidRPr="005F3348">
              <w:t>covered?</w:t>
            </w:r>
          </w:p>
        </w:tc>
        <w:tc>
          <w:tcPr>
            <w:tcW w:w="630" w:type="dxa"/>
          </w:tcPr>
          <w:p w14:paraId="1E94CDE1" w14:textId="77777777" w:rsidR="009C4242" w:rsidRPr="005F3348" w:rsidRDefault="009C4242" w:rsidP="001261D6">
            <w:pPr>
              <w:rPr>
                <w:b/>
                <w:bCs/>
              </w:rPr>
            </w:pPr>
          </w:p>
        </w:tc>
        <w:tc>
          <w:tcPr>
            <w:tcW w:w="630" w:type="dxa"/>
          </w:tcPr>
          <w:p w14:paraId="4DAAFD51" w14:textId="77777777" w:rsidR="009C4242" w:rsidRPr="005F3348" w:rsidRDefault="009C4242" w:rsidP="001261D6">
            <w:pPr>
              <w:rPr>
                <w:b/>
                <w:bCs/>
              </w:rPr>
            </w:pPr>
          </w:p>
        </w:tc>
        <w:tc>
          <w:tcPr>
            <w:tcW w:w="715" w:type="dxa"/>
          </w:tcPr>
          <w:p w14:paraId="33C4D854" w14:textId="77777777" w:rsidR="009C4242" w:rsidRPr="005F3348" w:rsidRDefault="009C4242" w:rsidP="001261D6">
            <w:pPr>
              <w:rPr>
                <w:b/>
                <w:bCs/>
              </w:rPr>
            </w:pPr>
          </w:p>
        </w:tc>
      </w:tr>
      <w:tr w:rsidR="009C4242" w:rsidRPr="005F3348" w14:paraId="19652829" w14:textId="77777777" w:rsidTr="001261D6">
        <w:tc>
          <w:tcPr>
            <w:tcW w:w="7375" w:type="dxa"/>
          </w:tcPr>
          <w:p w14:paraId="5B009C9A" w14:textId="77777777" w:rsidR="009C4242" w:rsidRPr="005F3348" w:rsidRDefault="009C4242" w:rsidP="001261D6">
            <w:pPr>
              <w:rPr>
                <w:b/>
                <w:bCs/>
              </w:rPr>
            </w:pPr>
            <w:r w:rsidRPr="005F3348">
              <w:t>Beam path enclosed where possible?</w:t>
            </w:r>
          </w:p>
        </w:tc>
        <w:tc>
          <w:tcPr>
            <w:tcW w:w="630" w:type="dxa"/>
          </w:tcPr>
          <w:p w14:paraId="41849537" w14:textId="77777777" w:rsidR="009C4242" w:rsidRPr="005F3348" w:rsidRDefault="009C4242" w:rsidP="001261D6">
            <w:pPr>
              <w:rPr>
                <w:b/>
                <w:bCs/>
              </w:rPr>
            </w:pPr>
          </w:p>
        </w:tc>
        <w:tc>
          <w:tcPr>
            <w:tcW w:w="630" w:type="dxa"/>
          </w:tcPr>
          <w:p w14:paraId="165D2D95" w14:textId="77777777" w:rsidR="009C4242" w:rsidRPr="005F3348" w:rsidRDefault="009C4242" w:rsidP="001261D6">
            <w:pPr>
              <w:rPr>
                <w:b/>
                <w:bCs/>
              </w:rPr>
            </w:pPr>
          </w:p>
        </w:tc>
        <w:tc>
          <w:tcPr>
            <w:tcW w:w="715" w:type="dxa"/>
          </w:tcPr>
          <w:p w14:paraId="0FAA755D" w14:textId="77777777" w:rsidR="009C4242" w:rsidRPr="005F3348" w:rsidRDefault="009C4242" w:rsidP="001261D6">
            <w:pPr>
              <w:rPr>
                <w:b/>
                <w:bCs/>
              </w:rPr>
            </w:pPr>
          </w:p>
        </w:tc>
      </w:tr>
      <w:tr w:rsidR="009C4242" w:rsidRPr="005F3348" w14:paraId="03EF522C" w14:textId="77777777" w:rsidTr="001261D6">
        <w:tc>
          <w:tcPr>
            <w:tcW w:w="7375" w:type="dxa"/>
          </w:tcPr>
          <w:p w14:paraId="58C26949" w14:textId="77777777" w:rsidR="009C4242" w:rsidRPr="005F3348" w:rsidRDefault="009C4242" w:rsidP="001261D6">
            <w:pPr>
              <w:rPr>
                <w:b/>
                <w:bCs/>
              </w:rPr>
            </w:pPr>
            <w:r w:rsidRPr="005F3348">
              <w:t>Optical bench free of unnecessary reflective items?</w:t>
            </w:r>
          </w:p>
        </w:tc>
        <w:tc>
          <w:tcPr>
            <w:tcW w:w="630" w:type="dxa"/>
          </w:tcPr>
          <w:p w14:paraId="354DFECB" w14:textId="77777777" w:rsidR="009C4242" w:rsidRPr="005F3348" w:rsidRDefault="009C4242" w:rsidP="001261D6">
            <w:pPr>
              <w:rPr>
                <w:b/>
                <w:bCs/>
              </w:rPr>
            </w:pPr>
          </w:p>
        </w:tc>
        <w:tc>
          <w:tcPr>
            <w:tcW w:w="630" w:type="dxa"/>
          </w:tcPr>
          <w:p w14:paraId="0C349375" w14:textId="77777777" w:rsidR="009C4242" w:rsidRPr="005F3348" w:rsidRDefault="009C4242" w:rsidP="001261D6">
            <w:pPr>
              <w:rPr>
                <w:b/>
                <w:bCs/>
              </w:rPr>
            </w:pPr>
          </w:p>
        </w:tc>
        <w:tc>
          <w:tcPr>
            <w:tcW w:w="715" w:type="dxa"/>
          </w:tcPr>
          <w:p w14:paraId="58099D95" w14:textId="77777777" w:rsidR="009C4242" w:rsidRPr="005F3348" w:rsidRDefault="009C4242" w:rsidP="001261D6">
            <w:pPr>
              <w:rPr>
                <w:b/>
                <w:bCs/>
              </w:rPr>
            </w:pPr>
          </w:p>
        </w:tc>
      </w:tr>
      <w:tr w:rsidR="009C4242" w:rsidRPr="005F3348" w14:paraId="2BC0D7A3" w14:textId="77777777" w:rsidTr="001261D6">
        <w:tc>
          <w:tcPr>
            <w:tcW w:w="7375" w:type="dxa"/>
          </w:tcPr>
          <w:p w14:paraId="0F300AD3" w14:textId="77777777" w:rsidR="009C4242" w:rsidRPr="005F3348" w:rsidRDefault="009C4242" w:rsidP="001261D6">
            <w:pPr>
              <w:rPr>
                <w:b/>
                <w:bCs/>
              </w:rPr>
            </w:pPr>
            <w:r w:rsidRPr="005F3348">
              <w:t>If beam crosses</w:t>
            </w:r>
            <w:r>
              <w:t xml:space="preserve"> a</w:t>
            </w:r>
            <w:r w:rsidRPr="005F3348">
              <w:t xml:space="preserve"> walkway, are there posted barriers</w:t>
            </w:r>
            <w:r>
              <w:t xml:space="preserve"> and signs </w:t>
            </w:r>
            <w:r w:rsidRPr="005F3348">
              <w:t>placed across path during operation?</w:t>
            </w:r>
            <w:r>
              <w:t xml:space="preserve">  </w:t>
            </w:r>
          </w:p>
        </w:tc>
        <w:tc>
          <w:tcPr>
            <w:tcW w:w="630" w:type="dxa"/>
          </w:tcPr>
          <w:p w14:paraId="411BF3E7" w14:textId="77777777" w:rsidR="009C4242" w:rsidRPr="005F3348" w:rsidRDefault="009C4242" w:rsidP="001261D6">
            <w:pPr>
              <w:rPr>
                <w:b/>
                <w:bCs/>
              </w:rPr>
            </w:pPr>
          </w:p>
        </w:tc>
        <w:tc>
          <w:tcPr>
            <w:tcW w:w="630" w:type="dxa"/>
          </w:tcPr>
          <w:p w14:paraId="6868C80C" w14:textId="77777777" w:rsidR="009C4242" w:rsidRPr="005F3348" w:rsidRDefault="009C4242" w:rsidP="001261D6">
            <w:pPr>
              <w:rPr>
                <w:b/>
                <w:bCs/>
              </w:rPr>
            </w:pPr>
          </w:p>
        </w:tc>
        <w:tc>
          <w:tcPr>
            <w:tcW w:w="715" w:type="dxa"/>
          </w:tcPr>
          <w:p w14:paraId="16CF5A1D" w14:textId="77777777" w:rsidR="009C4242" w:rsidRPr="005F3348" w:rsidRDefault="009C4242" w:rsidP="001261D6">
            <w:pPr>
              <w:rPr>
                <w:b/>
                <w:bCs/>
              </w:rPr>
            </w:pPr>
          </w:p>
        </w:tc>
      </w:tr>
      <w:tr w:rsidR="009C4242" w:rsidRPr="005F3348" w14:paraId="0BFD73DD" w14:textId="77777777" w:rsidTr="001261D6">
        <w:tc>
          <w:tcPr>
            <w:tcW w:w="7375" w:type="dxa"/>
          </w:tcPr>
          <w:p w14:paraId="201D5E89" w14:textId="77777777" w:rsidR="009C4242" w:rsidRPr="005F3348" w:rsidRDefault="009C4242" w:rsidP="001261D6">
            <w:pPr>
              <w:rPr>
                <w:b/>
                <w:bCs/>
              </w:rPr>
            </w:pPr>
          </w:p>
        </w:tc>
        <w:tc>
          <w:tcPr>
            <w:tcW w:w="630" w:type="dxa"/>
          </w:tcPr>
          <w:p w14:paraId="21C06AD7" w14:textId="77777777" w:rsidR="009C4242" w:rsidRPr="005F3348" w:rsidRDefault="009C4242" w:rsidP="001261D6">
            <w:pPr>
              <w:rPr>
                <w:b/>
                <w:bCs/>
              </w:rPr>
            </w:pPr>
          </w:p>
        </w:tc>
        <w:tc>
          <w:tcPr>
            <w:tcW w:w="630" w:type="dxa"/>
          </w:tcPr>
          <w:p w14:paraId="6DCF6F01" w14:textId="77777777" w:rsidR="009C4242" w:rsidRPr="005F3348" w:rsidRDefault="009C4242" w:rsidP="001261D6">
            <w:pPr>
              <w:rPr>
                <w:b/>
                <w:bCs/>
              </w:rPr>
            </w:pPr>
          </w:p>
        </w:tc>
        <w:tc>
          <w:tcPr>
            <w:tcW w:w="715" w:type="dxa"/>
          </w:tcPr>
          <w:p w14:paraId="49E25C58" w14:textId="77777777" w:rsidR="009C4242" w:rsidRPr="005F3348" w:rsidRDefault="009C4242" w:rsidP="001261D6">
            <w:pPr>
              <w:rPr>
                <w:b/>
                <w:bCs/>
              </w:rPr>
            </w:pPr>
          </w:p>
        </w:tc>
      </w:tr>
      <w:tr w:rsidR="009C4242" w:rsidRPr="005F3348" w14:paraId="60D53E12" w14:textId="77777777" w:rsidTr="001261D6">
        <w:tc>
          <w:tcPr>
            <w:tcW w:w="7375" w:type="dxa"/>
          </w:tcPr>
          <w:p w14:paraId="15529B3D" w14:textId="77777777" w:rsidR="009C4242" w:rsidRPr="005F3348" w:rsidRDefault="009C4242" w:rsidP="001261D6">
            <w:pPr>
              <w:rPr>
                <w:b/>
                <w:bCs/>
              </w:rPr>
            </w:pPr>
          </w:p>
        </w:tc>
        <w:tc>
          <w:tcPr>
            <w:tcW w:w="630" w:type="dxa"/>
          </w:tcPr>
          <w:p w14:paraId="1D1A1E3F" w14:textId="77777777" w:rsidR="009C4242" w:rsidRPr="005F3348" w:rsidRDefault="009C4242" w:rsidP="001261D6">
            <w:pPr>
              <w:rPr>
                <w:b/>
                <w:bCs/>
              </w:rPr>
            </w:pPr>
          </w:p>
        </w:tc>
        <w:tc>
          <w:tcPr>
            <w:tcW w:w="630" w:type="dxa"/>
          </w:tcPr>
          <w:p w14:paraId="0E071B60" w14:textId="77777777" w:rsidR="009C4242" w:rsidRPr="005F3348" w:rsidRDefault="009C4242" w:rsidP="001261D6">
            <w:pPr>
              <w:rPr>
                <w:b/>
                <w:bCs/>
              </w:rPr>
            </w:pPr>
          </w:p>
        </w:tc>
        <w:tc>
          <w:tcPr>
            <w:tcW w:w="715" w:type="dxa"/>
          </w:tcPr>
          <w:p w14:paraId="41B1E61A" w14:textId="77777777" w:rsidR="009C4242" w:rsidRPr="005F3348" w:rsidRDefault="009C4242" w:rsidP="001261D6">
            <w:pPr>
              <w:rPr>
                <w:b/>
                <w:bCs/>
              </w:rPr>
            </w:pPr>
          </w:p>
        </w:tc>
      </w:tr>
    </w:tbl>
    <w:p w14:paraId="6FBB3571" w14:textId="77777777" w:rsidR="009C4242" w:rsidRPr="005F3348" w:rsidRDefault="009C4242" w:rsidP="009C4242">
      <w:pPr>
        <w:rPr>
          <w:b/>
          <w:bCs/>
        </w:rPr>
      </w:pPr>
    </w:p>
    <w:tbl>
      <w:tblPr>
        <w:tblStyle w:val="TableGrid"/>
        <w:tblW w:w="9355" w:type="dxa"/>
        <w:tblLook w:val="04A0" w:firstRow="1" w:lastRow="0" w:firstColumn="1" w:lastColumn="0" w:noHBand="0" w:noVBand="1"/>
      </w:tblPr>
      <w:tblGrid>
        <w:gridCol w:w="9355"/>
      </w:tblGrid>
      <w:tr w:rsidR="009C4242" w:rsidRPr="005F3348" w14:paraId="60602D03" w14:textId="77777777" w:rsidTr="001261D6">
        <w:tc>
          <w:tcPr>
            <w:tcW w:w="9355" w:type="dxa"/>
          </w:tcPr>
          <w:p w14:paraId="7BFE2862" w14:textId="77777777" w:rsidR="009C4242" w:rsidRPr="005F3348" w:rsidRDefault="009C4242" w:rsidP="001261D6">
            <w:r w:rsidRPr="005F3348">
              <w:t>List any other safety deficiencies found</w:t>
            </w:r>
          </w:p>
        </w:tc>
      </w:tr>
      <w:tr w:rsidR="009C4242" w:rsidRPr="005F3348" w14:paraId="6CA1D58B" w14:textId="77777777" w:rsidTr="001261D6">
        <w:tc>
          <w:tcPr>
            <w:tcW w:w="9355" w:type="dxa"/>
          </w:tcPr>
          <w:p w14:paraId="64ABBE34" w14:textId="77777777" w:rsidR="009C4242" w:rsidRPr="005F3348" w:rsidRDefault="009C4242" w:rsidP="001261D6"/>
          <w:p w14:paraId="2BACC33C" w14:textId="77777777" w:rsidR="009C4242" w:rsidRPr="005F3348" w:rsidRDefault="009C4242" w:rsidP="001261D6"/>
          <w:p w14:paraId="1DCA8F51" w14:textId="77777777" w:rsidR="009C4242" w:rsidRPr="005F3348" w:rsidRDefault="009C4242" w:rsidP="001261D6"/>
          <w:p w14:paraId="7EE8EAF1" w14:textId="77777777" w:rsidR="009C4242" w:rsidRPr="005F3348" w:rsidRDefault="009C4242" w:rsidP="001261D6"/>
          <w:p w14:paraId="488A1B8F" w14:textId="77777777" w:rsidR="009C4242" w:rsidRPr="005F3348" w:rsidRDefault="009C4242" w:rsidP="001261D6"/>
          <w:p w14:paraId="75500819" w14:textId="77777777" w:rsidR="009C4242" w:rsidRPr="005F3348" w:rsidRDefault="009C4242" w:rsidP="001261D6"/>
          <w:p w14:paraId="1A53AE68" w14:textId="77777777" w:rsidR="009C4242" w:rsidRPr="005F3348" w:rsidRDefault="009C4242" w:rsidP="001261D6"/>
          <w:p w14:paraId="1756810F" w14:textId="77777777" w:rsidR="009C4242" w:rsidRPr="005F3348" w:rsidRDefault="009C4242" w:rsidP="001261D6"/>
        </w:tc>
      </w:tr>
      <w:tr w:rsidR="009C4242" w:rsidRPr="005F3348" w14:paraId="28D6CCD5" w14:textId="77777777" w:rsidTr="001261D6">
        <w:tc>
          <w:tcPr>
            <w:tcW w:w="9355" w:type="dxa"/>
          </w:tcPr>
          <w:p w14:paraId="178A1F13" w14:textId="77777777" w:rsidR="009C4242" w:rsidRPr="005F3348" w:rsidRDefault="009C4242" w:rsidP="001261D6">
            <w:r w:rsidRPr="005F3348">
              <w:t>List corrective actions taken for any identified deficiencies</w:t>
            </w:r>
          </w:p>
        </w:tc>
      </w:tr>
      <w:tr w:rsidR="009C4242" w:rsidRPr="005F3348" w14:paraId="080D823F" w14:textId="77777777" w:rsidTr="001261D6">
        <w:tc>
          <w:tcPr>
            <w:tcW w:w="9355" w:type="dxa"/>
          </w:tcPr>
          <w:p w14:paraId="537CD24E" w14:textId="77777777" w:rsidR="009C4242" w:rsidRPr="005F3348" w:rsidRDefault="009C4242" w:rsidP="001261D6"/>
          <w:p w14:paraId="769CECC0" w14:textId="77777777" w:rsidR="009C4242" w:rsidRPr="005F3348" w:rsidRDefault="009C4242" w:rsidP="001261D6"/>
          <w:p w14:paraId="7D336999" w14:textId="77777777" w:rsidR="009C4242" w:rsidRPr="005F3348" w:rsidRDefault="009C4242" w:rsidP="001261D6"/>
          <w:p w14:paraId="3867097E" w14:textId="77777777" w:rsidR="009C4242" w:rsidRPr="005F3348" w:rsidRDefault="009C4242" w:rsidP="001261D6"/>
          <w:p w14:paraId="63E40ACD" w14:textId="77777777" w:rsidR="009C4242" w:rsidRPr="005F3348" w:rsidRDefault="009C4242" w:rsidP="001261D6"/>
          <w:p w14:paraId="3E7F471E" w14:textId="77777777" w:rsidR="009C4242" w:rsidRPr="005F3348" w:rsidRDefault="009C4242" w:rsidP="001261D6"/>
          <w:p w14:paraId="33D83246" w14:textId="77777777" w:rsidR="009C4242" w:rsidRPr="005F3348" w:rsidRDefault="009C4242" w:rsidP="001261D6"/>
        </w:tc>
      </w:tr>
      <w:tr w:rsidR="009C4242" w:rsidRPr="005F3348" w14:paraId="692F9251" w14:textId="77777777" w:rsidTr="001261D6">
        <w:tc>
          <w:tcPr>
            <w:tcW w:w="9355" w:type="dxa"/>
          </w:tcPr>
          <w:p w14:paraId="094A6410" w14:textId="77777777" w:rsidR="009C4242" w:rsidRDefault="009C4242" w:rsidP="001261D6">
            <w:r w:rsidRPr="005F3348">
              <w:t>Other notes</w:t>
            </w:r>
          </w:p>
          <w:p w14:paraId="05ED5DA2" w14:textId="77777777" w:rsidR="009C4242" w:rsidRDefault="009C4242" w:rsidP="001261D6"/>
          <w:p w14:paraId="7E2DBC95" w14:textId="77777777" w:rsidR="009C4242" w:rsidRDefault="009C4242" w:rsidP="001261D6"/>
          <w:p w14:paraId="3BA88AD4" w14:textId="77777777" w:rsidR="009C4242" w:rsidRDefault="009C4242" w:rsidP="001261D6"/>
          <w:p w14:paraId="4BE2B3AB" w14:textId="77777777" w:rsidR="009C4242" w:rsidRDefault="009C4242" w:rsidP="001261D6"/>
          <w:p w14:paraId="531379FE" w14:textId="77777777" w:rsidR="009C4242" w:rsidRDefault="009C4242" w:rsidP="001261D6"/>
          <w:p w14:paraId="2D3BDB11" w14:textId="77777777" w:rsidR="009C4242" w:rsidRDefault="009C4242" w:rsidP="001261D6"/>
          <w:p w14:paraId="6C4FF430" w14:textId="77777777" w:rsidR="009C4242" w:rsidRDefault="009C4242" w:rsidP="001261D6"/>
          <w:p w14:paraId="5257CD8C" w14:textId="77777777" w:rsidR="009C4242" w:rsidRDefault="009C4242" w:rsidP="001261D6"/>
          <w:p w14:paraId="0D75544C" w14:textId="77777777" w:rsidR="009C4242" w:rsidRPr="005F3348" w:rsidRDefault="009C4242" w:rsidP="001261D6"/>
        </w:tc>
      </w:tr>
    </w:tbl>
    <w:p w14:paraId="6B0FFB3B" w14:textId="77777777" w:rsidR="009525A1" w:rsidRPr="00693D31" w:rsidRDefault="009525A1" w:rsidP="00257B40">
      <w:pPr>
        <w:rPr>
          <w:b/>
          <w:bCs/>
        </w:rPr>
      </w:pPr>
    </w:p>
    <w:sectPr w:rsidR="009525A1" w:rsidRPr="00693D3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FE466" w14:textId="77777777" w:rsidR="00C84CD7" w:rsidRDefault="00C84CD7" w:rsidP="00CE42D7">
      <w:pPr>
        <w:spacing w:after="0" w:line="240" w:lineRule="auto"/>
      </w:pPr>
      <w:r>
        <w:separator/>
      </w:r>
    </w:p>
  </w:endnote>
  <w:endnote w:type="continuationSeparator" w:id="0">
    <w:p w14:paraId="2A891D51" w14:textId="77777777" w:rsidR="00C84CD7" w:rsidRDefault="00C84CD7" w:rsidP="00CE4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altName w:val="MV Bol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226F" w14:textId="77777777" w:rsidR="00D2041F" w:rsidRDefault="00D204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05B7E" w14:textId="4BEEA4C0" w:rsidR="00485A8D" w:rsidRDefault="00EA47C8">
    <w:pPr>
      <w:tabs>
        <w:tab w:val="center" w:pos="4550"/>
        <w:tab w:val="left" w:pos="5818"/>
      </w:tabs>
      <w:ind w:right="260"/>
      <w:jc w:val="right"/>
      <w:rPr>
        <w:color w:val="071320" w:themeColor="text2" w:themeShade="80"/>
        <w:szCs w:val="24"/>
      </w:rPr>
    </w:pPr>
    <w:r>
      <w:rPr>
        <w:noProof/>
      </w:rPr>
      <w:drawing>
        <wp:anchor distT="0" distB="0" distL="114300" distR="114300" simplePos="0" relativeHeight="251658240" behindDoc="0" locked="0" layoutInCell="1" allowOverlap="1" wp14:anchorId="0223939B" wp14:editId="50177219">
          <wp:simplePos x="0" y="0"/>
          <wp:positionH relativeFrom="margin">
            <wp:align>left</wp:align>
          </wp:positionH>
          <wp:positionV relativeFrom="paragraph">
            <wp:posOffset>12065</wp:posOffset>
          </wp:positionV>
          <wp:extent cx="819150" cy="552491"/>
          <wp:effectExtent l="0" t="0" r="0" b="0"/>
          <wp:wrapNone/>
          <wp:docPr id="1073227318" name="Picture 1" descr="A blue and black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227318" name="Picture 1" descr="A blue and black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19150" cy="552491"/>
                  </a:xfrm>
                  <a:prstGeom prst="rect">
                    <a:avLst/>
                  </a:prstGeom>
                </pic:spPr>
              </pic:pic>
            </a:graphicData>
          </a:graphic>
          <wp14:sizeRelH relativeFrom="margin">
            <wp14:pctWidth>0</wp14:pctWidth>
          </wp14:sizeRelH>
          <wp14:sizeRelV relativeFrom="margin">
            <wp14:pctHeight>0</wp14:pctHeight>
          </wp14:sizeRelV>
        </wp:anchor>
      </w:drawing>
    </w:r>
    <w:r w:rsidR="00ED2AA0">
      <w:rPr>
        <w:noProof/>
      </w:rPr>
      <w:drawing>
        <wp:anchor distT="0" distB="0" distL="114300" distR="114300" simplePos="0" relativeHeight="251658241" behindDoc="0" locked="0" layoutInCell="1" allowOverlap="1" wp14:anchorId="58BE3172" wp14:editId="4F8D72AB">
          <wp:simplePos x="0" y="0"/>
          <wp:positionH relativeFrom="margin">
            <wp:align>center</wp:align>
          </wp:positionH>
          <wp:positionV relativeFrom="paragraph">
            <wp:posOffset>50165</wp:posOffset>
          </wp:positionV>
          <wp:extent cx="2028418" cy="632866"/>
          <wp:effectExtent l="0" t="0" r="0" b="0"/>
          <wp:wrapNone/>
          <wp:docPr id="1885425527" name="Picture 2" descr="A green and red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425527" name="Picture 2" descr="A green and red sign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028418" cy="632866"/>
                  </a:xfrm>
                  <a:prstGeom prst="rect">
                    <a:avLst/>
                  </a:prstGeom>
                </pic:spPr>
              </pic:pic>
            </a:graphicData>
          </a:graphic>
          <wp14:sizeRelH relativeFrom="margin">
            <wp14:pctWidth>0</wp14:pctWidth>
          </wp14:sizeRelH>
          <wp14:sizeRelV relativeFrom="margin">
            <wp14:pctHeight>0</wp14:pctHeight>
          </wp14:sizeRelV>
        </wp:anchor>
      </w:drawing>
    </w:r>
    <w:r w:rsidR="00485A8D">
      <w:rPr>
        <w:color w:val="2C7FCE" w:themeColor="text2" w:themeTint="99"/>
        <w:spacing w:val="60"/>
        <w:szCs w:val="24"/>
      </w:rPr>
      <w:t>Page</w:t>
    </w:r>
    <w:r w:rsidR="00485A8D">
      <w:rPr>
        <w:color w:val="2C7FCE" w:themeColor="text2" w:themeTint="99"/>
        <w:szCs w:val="24"/>
      </w:rPr>
      <w:t xml:space="preserve"> </w:t>
    </w:r>
    <w:r w:rsidR="00485A8D">
      <w:rPr>
        <w:color w:val="0A1D30" w:themeColor="text2" w:themeShade="BF"/>
        <w:szCs w:val="24"/>
      </w:rPr>
      <w:fldChar w:fldCharType="begin"/>
    </w:r>
    <w:r w:rsidR="00485A8D">
      <w:rPr>
        <w:color w:val="0A1D30" w:themeColor="text2" w:themeShade="BF"/>
        <w:szCs w:val="24"/>
      </w:rPr>
      <w:instrText xml:space="preserve"> PAGE   \* MERGEFORMAT </w:instrText>
    </w:r>
    <w:r w:rsidR="00485A8D">
      <w:rPr>
        <w:color w:val="0A1D30" w:themeColor="text2" w:themeShade="BF"/>
        <w:szCs w:val="24"/>
      </w:rPr>
      <w:fldChar w:fldCharType="separate"/>
    </w:r>
    <w:r w:rsidR="00485A8D">
      <w:rPr>
        <w:noProof/>
        <w:color w:val="0A1D30" w:themeColor="text2" w:themeShade="BF"/>
        <w:szCs w:val="24"/>
      </w:rPr>
      <w:t>1</w:t>
    </w:r>
    <w:r w:rsidR="00485A8D">
      <w:rPr>
        <w:color w:val="0A1D30" w:themeColor="text2" w:themeShade="BF"/>
        <w:szCs w:val="24"/>
      </w:rPr>
      <w:fldChar w:fldCharType="end"/>
    </w:r>
    <w:r w:rsidR="00485A8D">
      <w:rPr>
        <w:color w:val="0A1D30" w:themeColor="text2" w:themeShade="BF"/>
        <w:szCs w:val="24"/>
      </w:rPr>
      <w:t xml:space="preserve"> | </w:t>
    </w:r>
    <w:r w:rsidR="00485A8D">
      <w:rPr>
        <w:color w:val="0A1D30" w:themeColor="text2" w:themeShade="BF"/>
        <w:szCs w:val="24"/>
      </w:rPr>
      <w:fldChar w:fldCharType="begin"/>
    </w:r>
    <w:r w:rsidR="00485A8D">
      <w:rPr>
        <w:color w:val="0A1D30" w:themeColor="text2" w:themeShade="BF"/>
        <w:szCs w:val="24"/>
      </w:rPr>
      <w:instrText xml:space="preserve"> NUMPAGES  \* Arabic  \* MERGEFORMAT </w:instrText>
    </w:r>
    <w:r w:rsidR="00485A8D">
      <w:rPr>
        <w:color w:val="0A1D30" w:themeColor="text2" w:themeShade="BF"/>
        <w:szCs w:val="24"/>
      </w:rPr>
      <w:fldChar w:fldCharType="separate"/>
    </w:r>
    <w:r w:rsidR="00485A8D">
      <w:rPr>
        <w:noProof/>
        <w:color w:val="0A1D30" w:themeColor="text2" w:themeShade="BF"/>
        <w:szCs w:val="24"/>
      </w:rPr>
      <w:t>1</w:t>
    </w:r>
    <w:r w:rsidR="00485A8D">
      <w:rPr>
        <w:color w:val="0A1D30" w:themeColor="text2" w:themeShade="BF"/>
        <w:szCs w:val="24"/>
      </w:rPr>
      <w:fldChar w:fldCharType="end"/>
    </w:r>
  </w:p>
  <w:p w14:paraId="22208674" w14:textId="580FC640" w:rsidR="00CE42D7" w:rsidRDefault="00ED2AA0" w:rsidP="00ED2AA0">
    <w:pPr>
      <w:pStyle w:val="Footer"/>
      <w:tabs>
        <w:tab w:val="clear" w:pos="4680"/>
        <w:tab w:val="clear" w:pos="9360"/>
        <w:tab w:val="left" w:pos="408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A8DD4" w14:textId="77777777" w:rsidR="00D2041F" w:rsidRDefault="00D204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902C1" w14:textId="77777777" w:rsidR="00C84CD7" w:rsidRDefault="00C84CD7" w:rsidP="00CE42D7">
      <w:pPr>
        <w:spacing w:after="0" w:line="240" w:lineRule="auto"/>
      </w:pPr>
      <w:r>
        <w:separator/>
      </w:r>
    </w:p>
  </w:footnote>
  <w:footnote w:type="continuationSeparator" w:id="0">
    <w:p w14:paraId="62D0FB50" w14:textId="77777777" w:rsidR="00C84CD7" w:rsidRDefault="00C84CD7" w:rsidP="00CE4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6CA79" w14:textId="77777777" w:rsidR="00D2041F" w:rsidRDefault="00D204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42175" w14:textId="11724A2B" w:rsidR="00D877C3" w:rsidRPr="00D877C3" w:rsidRDefault="00D2041F" w:rsidP="00D877C3">
    <w:pPr>
      <w:rPr>
        <w:b/>
        <w:bCs/>
        <w:sz w:val="32"/>
        <w:szCs w:val="28"/>
      </w:rPr>
    </w:pPr>
    <w:sdt>
      <w:sdtPr>
        <w:rPr>
          <w:b/>
          <w:bCs/>
          <w:sz w:val="32"/>
          <w:szCs w:val="28"/>
        </w:rPr>
        <w:id w:val="-764689932"/>
        <w:docPartObj>
          <w:docPartGallery w:val="Watermarks"/>
          <w:docPartUnique/>
        </w:docPartObj>
      </w:sdtPr>
      <w:sdtContent>
        <w:r w:rsidRPr="00D2041F">
          <w:rPr>
            <w:b/>
            <w:bCs/>
            <w:noProof/>
            <w:sz w:val="32"/>
            <w:szCs w:val="28"/>
          </w:rPr>
          <w:pict w14:anchorId="6A557D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6191;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00287">
      <w:rPr>
        <w:b/>
        <w:bCs/>
        <w:sz w:val="32"/>
        <w:szCs w:val="28"/>
      </w:rPr>
      <w:t xml:space="preserve">Class 4 </w:t>
    </w:r>
    <w:r w:rsidR="00D877C3" w:rsidRPr="00E460F8">
      <w:rPr>
        <w:b/>
        <w:bCs/>
        <w:sz w:val="32"/>
        <w:szCs w:val="28"/>
      </w:rPr>
      <w:t>Laser Welding Standard Operating Procedures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3409E" w14:textId="77777777" w:rsidR="00D2041F" w:rsidRDefault="00D204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303B1"/>
    <w:multiLevelType w:val="hybridMultilevel"/>
    <w:tmpl w:val="6568DA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CB5ADD"/>
    <w:multiLevelType w:val="multilevel"/>
    <w:tmpl w:val="35103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F464B7"/>
    <w:multiLevelType w:val="hybridMultilevel"/>
    <w:tmpl w:val="BB983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5A25F8"/>
    <w:multiLevelType w:val="multilevel"/>
    <w:tmpl w:val="C220C19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FB35063"/>
    <w:multiLevelType w:val="hybridMultilevel"/>
    <w:tmpl w:val="F3361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8A4630"/>
    <w:multiLevelType w:val="hybridMultilevel"/>
    <w:tmpl w:val="C818E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335DE4"/>
    <w:multiLevelType w:val="multilevel"/>
    <w:tmpl w:val="5E66F1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441564F"/>
    <w:multiLevelType w:val="hybridMultilevel"/>
    <w:tmpl w:val="6548FF2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B2F3193"/>
    <w:multiLevelType w:val="hybridMultilevel"/>
    <w:tmpl w:val="554A64DE"/>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F317ED8"/>
    <w:multiLevelType w:val="hybridMultilevel"/>
    <w:tmpl w:val="E5DA6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1063F6"/>
    <w:multiLevelType w:val="multilevel"/>
    <w:tmpl w:val="371A2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530BAB"/>
    <w:multiLevelType w:val="hybridMultilevel"/>
    <w:tmpl w:val="84D67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3616016">
    <w:abstractNumId w:val="1"/>
  </w:num>
  <w:num w:numId="2" w16cid:durableId="944579974">
    <w:abstractNumId w:val="6"/>
  </w:num>
  <w:num w:numId="3" w16cid:durableId="1350567521">
    <w:abstractNumId w:val="3"/>
  </w:num>
  <w:num w:numId="4" w16cid:durableId="1220899452">
    <w:abstractNumId w:val="4"/>
  </w:num>
  <w:num w:numId="5" w16cid:durableId="1530291628">
    <w:abstractNumId w:val="2"/>
  </w:num>
  <w:num w:numId="6" w16cid:durableId="1867794492">
    <w:abstractNumId w:val="9"/>
  </w:num>
  <w:num w:numId="7" w16cid:durableId="424614397">
    <w:abstractNumId w:val="0"/>
  </w:num>
  <w:num w:numId="8" w16cid:durableId="229509839">
    <w:abstractNumId w:val="5"/>
  </w:num>
  <w:num w:numId="9" w16cid:durableId="1855877428">
    <w:abstractNumId w:val="7"/>
  </w:num>
  <w:num w:numId="10" w16cid:durableId="180171423">
    <w:abstractNumId w:val="8"/>
  </w:num>
  <w:num w:numId="11" w16cid:durableId="1531796342">
    <w:abstractNumId w:val="11"/>
  </w:num>
  <w:num w:numId="12" w16cid:durableId="5794132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DE6"/>
    <w:rsid w:val="00025F5A"/>
    <w:rsid w:val="00027ACF"/>
    <w:rsid w:val="00027CFC"/>
    <w:rsid w:val="00033C53"/>
    <w:rsid w:val="00050C35"/>
    <w:rsid w:val="0005205F"/>
    <w:rsid w:val="00063212"/>
    <w:rsid w:val="00071243"/>
    <w:rsid w:val="00077257"/>
    <w:rsid w:val="00080D81"/>
    <w:rsid w:val="000911CB"/>
    <w:rsid w:val="000A7A9C"/>
    <w:rsid w:val="000B4EE2"/>
    <w:rsid w:val="000B5546"/>
    <w:rsid w:val="000B7C7E"/>
    <w:rsid w:val="000C3332"/>
    <w:rsid w:val="000C4E05"/>
    <w:rsid w:val="000D2CCF"/>
    <w:rsid w:val="000D37A2"/>
    <w:rsid w:val="000D55D0"/>
    <w:rsid w:val="000E2D58"/>
    <w:rsid w:val="000E7C99"/>
    <w:rsid w:val="0010311C"/>
    <w:rsid w:val="00106274"/>
    <w:rsid w:val="00113A51"/>
    <w:rsid w:val="001153B1"/>
    <w:rsid w:val="00116D56"/>
    <w:rsid w:val="001203C4"/>
    <w:rsid w:val="001360D7"/>
    <w:rsid w:val="001463E2"/>
    <w:rsid w:val="001727A6"/>
    <w:rsid w:val="00182896"/>
    <w:rsid w:val="00195EA4"/>
    <w:rsid w:val="00196E2C"/>
    <w:rsid w:val="001A2C31"/>
    <w:rsid w:val="001A489C"/>
    <w:rsid w:val="001A5AEC"/>
    <w:rsid w:val="001A6BE4"/>
    <w:rsid w:val="001C209C"/>
    <w:rsid w:val="001C4503"/>
    <w:rsid w:val="001C7878"/>
    <w:rsid w:val="001D4C9A"/>
    <w:rsid w:val="001E769A"/>
    <w:rsid w:val="001F6F9D"/>
    <w:rsid w:val="00202BC3"/>
    <w:rsid w:val="00204640"/>
    <w:rsid w:val="00210451"/>
    <w:rsid w:val="002271A1"/>
    <w:rsid w:val="00231AF7"/>
    <w:rsid w:val="002404D7"/>
    <w:rsid w:val="00254FF4"/>
    <w:rsid w:val="00255C18"/>
    <w:rsid w:val="002561E4"/>
    <w:rsid w:val="0025735D"/>
    <w:rsid w:val="00257B40"/>
    <w:rsid w:val="00274A8B"/>
    <w:rsid w:val="002953DE"/>
    <w:rsid w:val="002A583A"/>
    <w:rsid w:val="002B7B61"/>
    <w:rsid w:val="002C5B6A"/>
    <w:rsid w:val="002D1DB4"/>
    <w:rsid w:val="002D3128"/>
    <w:rsid w:val="002E0574"/>
    <w:rsid w:val="003039A6"/>
    <w:rsid w:val="003049B1"/>
    <w:rsid w:val="003240F4"/>
    <w:rsid w:val="00327D4C"/>
    <w:rsid w:val="00336A03"/>
    <w:rsid w:val="003461B4"/>
    <w:rsid w:val="00346C54"/>
    <w:rsid w:val="003476D7"/>
    <w:rsid w:val="00350021"/>
    <w:rsid w:val="00351444"/>
    <w:rsid w:val="00353CFB"/>
    <w:rsid w:val="00354400"/>
    <w:rsid w:val="003545F8"/>
    <w:rsid w:val="003564C5"/>
    <w:rsid w:val="00356D3B"/>
    <w:rsid w:val="00357491"/>
    <w:rsid w:val="00364CA1"/>
    <w:rsid w:val="00367378"/>
    <w:rsid w:val="00385DCD"/>
    <w:rsid w:val="00386E40"/>
    <w:rsid w:val="00390DE6"/>
    <w:rsid w:val="0039135C"/>
    <w:rsid w:val="003A2C2A"/>
    <w:rsid w:val="003A4CE4"/>
    <w:rsid w:val="003B0EA7"/>
    <w:rsid w:val="003B1C38"/>
    <w:rsid w:val="003B5CB7"/>
    <w:rsid w:val="003B66B2"/>
    <w:rsid w:val="003C567A"/>
    <w:rsid w:val="003D2EFA"/>
    <w:rsid w:val="003E3D74"/>
    <w:rsid w:val="003F0652"/>
    <w:rsid w:val="003F5D66"/>
    <w:rsid w:val="003F6D55"/>
    <w:rsid w:val="003F7513"/>
    <w:rsid w:val="0040141D"/>
    <w:rsid w:val="004033AB"/>
    <w:rsid w:val="004055D4"/>
    <w:rsid w:val="00405EE8"/>
    <w:rsid w:val="00423D83"/>
    <w:rsid w:val="00440010"/>
    <w:rsid w:val="00441CD0"/>
    <w:rsid w:val="00444D4F"/>
    <w:rsid w:val="00452D0A"/>
    <w:rsid w:val="004531FE"/>
    <w:rsid w:val="0045661B"/>
    <w:rsid w:val="00461C1E"/>
    <w:rsid w:val="00464A21"/>
    <w:rsid w:val="0047323D"/>
    <w:rsid w:val="00474774"/>
    <w:rsid w:val="00474CA0"/>
    <w:rsid w:val="004815A4"/>
    <w:rsid w:val="004834CF"/>
    <w:rsid w:val="00485A8D"/>
    <w:rsid w:val="004A19C2"/>
    <w:rsid w:val="004C3741"/>
    <w:rsid w:val="004C4DE4"/>
    <w:rsid w:val="004E1852"/>
    <w:rsid w:val="004E33DB"/>
    <w:rsid w:val="004F13E3"/>
    <w:rsid w:val="004F62FB"/>
    <w:rsid w:val="004F79FB"/>
    <w:rsid w:val="00524BDC"/>
    <w:rsid w:val="0053400A"/>
    <w:rsid w:val="00540BCC"/>
    <w:rsid w:val="005573E7"/>
    <w:rsid w:val="00560951"/>
    <w:rsid w:val="005700B1"/>
    <w:rsid w:val="00571426"/>
    <w:rsid w:val="00574F7C"/>
    <w:rsid w:val="0057597D"/>
    <w:rsid w:val="0058037E"/>
    <w:rsid w:val="005933B5"/>
    <w:rsid w:val="00594488"/>
    <w:rsid w:val="005C399B"/>
    <w:rsid w:val="005E7A6B"/>
    <w:rsid w:val="005F3379"/>
    <w:rsid w:val="00600310"/>
    <w:rsid w:val="00602DA6"/>
    <w:rsid w:val="00617843"/>
    <w:rsid w:val="00617972"/>
    <w:rsid w:val="00621D8C"/>
    <w:rsid w:val="00634878"/>
    <w:rsid w:val="006411CE"/>
    <w:rsid w:val="006657F1"/>
    <w:rsid w:val="00682F47"/>
    <w:rsid w:val="006842B3"/>
    <w:rsid w:val="00684AE0"/>
    <w:rsid w:val="00690488"/>
    <w:rsid w:val="00692CCD"/>
    <w:rsid w:val="00693D31"/>
    <w:rsid w:val="006B22B5"/>
    <w:rsid w:val="006E40A4"/>
    <w:rsid w:val="006E4246"/>
    <w:rsid w:val="006F2712"/>
    <w:rsid w:val="006F3D81"/>
    <w:rsid w:val="00700287"/>
    <w:rsid w:val="00703780"/>
    <w:rsid w:val="00705AE1"/>
    <w:rsid w:val="00712290"/>
    <w:rsid w:val="00727C9D"/>
    <w:rsid w:val="00745FBD"/>
    <w:rsid w:val="00747AA0"/>
    <w:rsid w:val="00751DA9"/>
    <w:rsid w:val="007541BA"/>
    <w:rsid w:val="00761F03"/>
    <w:rsid w:val="00762034"/>
    <w:rsid w:val="007662B8"/>
    <w:rsid w:val="00780332"/>
    <w:rsid w:val="007819DF"/>
    <w:rsid w:val="00792CB5"/>
    <w:rsid w:val="007A0BAA"/>
    <w:rsid w:val="007A0D5D"/>
    <w:rsid w:val="007A6017"/>
    <w:rsid w:val="007B0DD6"/>
    <w:rsid w:val="007B3959"/>
    <w:rsid w:val="007B3DA7"/>
    <w:rsid w:val="007B6413"/>
    <w:rsid w:val="007C18F4"/>
    <w:rsid w:val="007C578A"/>
    <w:rsid w:val="007C6427"/>
    <w:rsid w:val="007C74B3"/>
    <w:rsid w:val="007C77C3"/>
    <w:rsid w:val="007E583F"/>
    <w:rsid w:val="007E6013"/>
    <w:rsid w:val="007E62BA"/>
    <w:rsid w:val="007F0D25"/>
    <w:rsid w:val="00800179"/>
    <w:rsid w:val="0080125F"/>
    <w:rsid w:val="008134C5"/>
    <w:rsid w:val="0081550B"/>
    <w:rsid w:val="00816A9F"/>
    <w:rsid w:val="00830564"/>
    <w:rsid w:val="00833C1A"/>
    <w:rsid w:val="00837ACD"/>
    <w:rsid w:val="00845C74"/>
    <w:rsid w:val="00853054"/>
    <w:rsid w:val="00867701"/>
    <w:rsid w:val="008854E1"/>
    <w:rsid w:val="008862A6"/>
    <w:rsid w:val="00890FB1"/>
    <w:rsid w:val="008A2703"/>
    <w:rsid w:val="008B59F8"/>
    <w:rsid w:val="008B7E11"/>
    <w:rsid w:val="008C5A1D"/>
    <w:rsid w:val="008D2F54"/>
    <w:rsid w:val="008D3C3A"/>
    <w:rsid w:val="008D59C2"/>
    <w:rsid w:val="00910582"/>
    <w:rsid w:val="009321F0"/>
    <w:rsid w:val="00946B63"/>
    <w:rsid w:val="009517C9"/>
    <w:rsid w:val="009525A1"/>
    <w:rsid w:val="00952806"/>
    <w:rsid w:val="00953081"/>
    <w:rsid w:val="009712DE"/>
    <w:rsid w:val="00982F10"/>
    <w:rsid w:val="009861E3"/>
    <w:rsid w:val="00991D64"/>
    <w:rsid w:val="00994099"/>
    <w:rsid w:val="00995BCB"/>
    <w:rsid w:val="009A4487"/>
    <w:rsid w:val="009A618F"/>
    <w:rsid w:val="009B1DA2"/>
    <w:rsid w:val="009B5A5C"/>
    <w:rsid w:val="009C4242"/>
    <w:rsid w:val="009D7006"/>
    <w:rsid w:val="009F1A20"/>
    <w:rsid w:val="00A01DD5"/>
    <w:rsid w:val="00A110BE"/>
    <w:rsid w:val="00A13F55"/>
    <w:rsid w:val="00A147B7"/>
    <w:rsid w:val="00A23ED1"/>
    <w:rsid w:val="00A24242"/>
    <w:rsid w:val="00A2441B"/>
    <w:rsid w:val="00A334EF"/>
    <w:rsid w:val="00A44E1D"/>
    <w:rsid w:val="00A4548F"/>
    <w:rsid w:val="00A52444"/>
    <w:rsid w:val="00A650B8"/>
    <w:rsid w:val="00A75884"/>
    <w:rsid w:val="00A76910"/>
    <w:rsid w:val="00A80041"/>
    <w:rsid w:val="00A82BF8"/>
    <w:rsid w:val="00AA0F7F"/>
    <w:rsid w:val="00AB35A2"/>
    <w:rsid w:val="00AB4331"/>
    <w:rsid w:val="00AD1237"/>
    <w:rsid w:val="00AD3A35"/>
    <w:rsid w:val="00AD47D4"/>
    <w:rsid w:val="00AE0164"/>
    <w:rsid w:val="00AE2FCA"/>
    <w:rsid w:val="00AF04C0"/>
    <w:rsid w:val="00AF4FFE"/>
    <w:rsid w:val="00B11DFF"/>
    <w:rsid w:val="00B307BD"/>
    <w:rsid w:val="00B309B6"/>
    <w:rsid w:val="00B40007"/>
    <w:rsid w:val="00B42DF1"/>
    <w:rsid w:val="00B46DE8"/>
    <w:rsid w:val="00B5012B"/>
    <w:rsid w:val="00B507F2"/>
    <w:rsid w:val="00B6690D"/>
    <w:rsid w:val="00BB1DDD"/>
    <w:rsid w:val="00BB709D"/>
    <w:rsid w:val="00BC0F26"/>
    <w:rsid w:val="00BD7871"/>
    <w:rsid w:val="00BE0AA9"/>
    <w:rsid w:val="00BE0C58"/>
    <w:rsid w:val="00BE2EE5"/>
    <w:rsid w:val="00BE3097"/>
    <w:rsid w:val="00BE5A74"/>
    <w:rsid w:val="00C07A8A"/>
    <w:rsid w:val="00C36A20"/>
    <w:rsid w:val="00C42166"/>
    <w:rsid w:val="00C525A0"/>
    <w:rsid w:val="00C56034"/>
    <w:rsid w:val="00C745EA"/>
    <w:rsid w:val="00C80CB2"/>
    <w:rsid w:val="00C84CD7"/>
    <w:rsid w:val="00C904F7"/>
    <w:rsid w:val="00C92544"/>
    <w:rsid w:val="00C92E33"/>
    <w:rsid w:val="00CA4FF9"/>
    <w:rsid w:val="00CA78DF"/>
    <w:rsid w:val="00CB1FD9"/>
    <w:rsid w:val="00CB58BE"/>
    <w:rsid w:val="00CB6DB5"/>
    <w:rsid w:val="00CC3950"/>
    <w:rsid w:val="00CE42D7"/>
    <w:rsid w:val="00CE4738"/>
    <w:rsid w:val="00CF51CF"/>
    <w:rsid w:val="00D06063"/>
    <w:rsid w:val="00D10952"/>
    <w:rsid w:val="00D17DEB"/>
    <w:rsid w:val="00D2041F"/>
    <w:rsid w:val="00D30057"/>
    <w:rsid w:val="00D35A55"/>
    <w:rsid w:val="00D36FF6"/>
    <w:rsid w:val="00D4661B"/>
    <w:rsid w:val="00D56529"/>
    <w:rsid w:val="00D57DF9"/>
    <w:rsid w:val="00D63A5C"/>
    <w:rsid w:val="00D81014"/>
    <w:rsid w:val="00D8587B"/>
    <w:rsid w:val="00D877C3"/>
    <w:rsid w:val="00D932AE"/>
    <w:rsid w:val="00DA0D52"/>
    <w:rsid w:val="00DA1B02"/>
    <w:rsid w:val="00DA2823"/>
    <w:rsid w:val="00DB2978"/>
    <w:rsid w:val="00DD3B3A"/>
    <w:rsid w:val="00DE21B7"/>
    <w:rsid w:val="00DF0E2C"/>
    <w:rsid w:val="00DF0ECD"/>
    <w:rsid w:val="00DF49A8"/>
    <w:rsid w:val="00DF4D46"/>
    <w:rsid w:val="00DF56E0"/>
    <w:rsid w:val="00E00C8C"/>
    <w:rsid w:val="00E0624A"/>
    <w:rsid w:val="00E14CFE"/>
    <w:rsid w:val="00E16168"/>
    <w:rsid w:val="00E31EFB"/>
    <w:rsid w:val="00E41F8D"/>
    <w:rsid w:val="00E440A6"/>
    <w:rsid w:val="00E460F8"/>
    <w:rsid w:val="00E47093"/>
    <w:rsid w:val="00E552C8"/>
    <w:rsid w:val="00E5795E"/>
    <w:rsid w:val="00E620C8"/>
    <w:rsid w:val="00E64FCA"/>
    <w:rsid w:val="00E65EFD"/>
    <w:rsid w:val="00E8315B"/>
    <w:rsid w:val="00E8441A"/>
    <w:rsid w:val="00E94E79"/>
    <w:rsid w:val="00E951F9"/>
    <w:rsid w:val="00E9763F"/>
    <w:rsid w:val="00EA447F"/>
    <w:rsid w:val="00EA47C8"/>
    <w:rsid w:val="00EA4CD5"/>
    <w:rsid w:val="00EB6910"/>
    <w:rsid w:val="00EC6E7F"/>
    <w:rsid w:val="00ED2AA0"/>
    <w:rsid w:val="00ED5E24"/>
    <w:rsid w:val="00EE7598"/>
    <w:rsid w:val="00F03CAD"/>
    <w:rsid w:val="00F04F0E"/>
    <w:rsid w:val="00F129D5"/>
    <w:rsid w:val="00F12B2D"/>
    <w:rsid w:val="00F15C5D"/>
    <w:rsid w:val="00F16451"/>
    <w:rsid w:val="00F563E9"/>
    <w:rsid w:val="00F62E1B"/>
    <w:rsid w:val="00F653F4"/>
    <w:rsid w:val="00F65D50"/>
    <w:rsid w:val="00F7090F"/>
    <w:rsid w:val="00F767B8"/>
    <w:rsid w:val="00F86B8A"/>
    <w:rsid w:val="00F8745C"/>
    <w:rsid w:val="00FC41F5"/>
    <w:rsid w:val="00FC79BF"/>
    <w:rsid w:val="00FD2166"/>
    <w:rsid w:val="00FE2EB8"/>
    <w:rsid w:val="00FF5B28"/>
    <w:rsid w:val="039A3009"/>
    <w:rsid w:val="2A50FFC6"/>
    <w:rsid w:val="46B73AE2"/>
    <w:rsid w:val="47EFE29A"/>
    <w:rsid w:val="5442F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5C55D"/>
  <w15:chartTrackingRefBased/>
  <w15:docId w15:val="{D6FB5927-034C-4644-AFD2-923674CFF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FCA"/>
  </w:style>
  <w:style w:type="paragraph" w:styleId="Heading1">
    <w:name w:val="heading 1"/>
    <w:basedOn w:val="Normal"/>
    <w:next w:val="Normal"/>
    <w:link w:val="Heading1Char"/>
    <w:qFormat/>
    <w:rsid w:val="00390D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0D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0DE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0D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90D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90DE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90DE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90DE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90DE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D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0D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0DE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0DE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90DE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90DE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90DE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90DE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90DE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90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0DE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0D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90DE6"/>
    <w:pPr>
      <w:spacing w:before="160"/>
      <w:jc w:val="center"/>
    </w:pPr>
    <w:rPr>
      <w:i/>
      <w:iCs/>
      <w:color w:val="404040" w:themeColor="text1" w:themeTint="BF"/>
    </w:rPr>
  </w:style>
  <w:style w:type="character" w:customStyle="1" w:styleId="QuoteChar">
    <w:name w:val="Quote Char"/>
    <w:basedOn w:val="DefaultParagraphFont"/>
    <w:link w:val="Quote"/>
    <w:uiPriority w:val="29"/>
    <w:rsid w:val="00390DE6"/>
    <w:rPr>
      <w:i/>
      <w:iCs/>
      <w:color w:val="404040" w:themeColor="text1" w:themeTint="BF"/>
    </w:rPr>
  </w:style>
  <w:style w:type="paragraph" w:styleId="ListParagraph">
    <w:name w:val="List Paragraph"/>
    <w:basedOn w:val="Normal"/>
    <w:uiPriority w:val="34"/>
    <w:qFormat/>
    <w:rsid w:val="00390DE6"/>
    <w:pPr>
      <w:ind w:left="720"/>
      <w:contextualSpacing/>
    </w:pPr>
  </w:style>
  <w:style w:type="character" w:styleId="IntenseEmphasis">
    <w:name w:val="Intense Emphasis"/>
    <w:basedOn w:val="DefaultParagraphFont"/>
    <w:uiPriority w:val="21"/>
    <w:qFormat/>
    <w:rsid w:val="00390DE6"/>
    <w:rPr>
      <w:i/>
      <w:iCs/>
      <w:color w:val="0F4761" w:themeColor="accent1" w:themeShade="BF"/>
    </w:rPr>
  </w:style>
  <w:style w:type="paragraph" w:styleId="IntenseQuote">
    <w:name w:val="Intense Quote"/>
    <w:basedOn w:val="Normal"/>
    <w:next w:val="Normal"/>
    <w:link w:val="IntenseQuoteChar"/>
    <w:uiPriority w:val="30"/>
    <w:qFormat/>
    <w:rsid w:val="00390D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0DE6"/>
    <w:rPr>
      <w:i/>
      <w:iCs/>
      <w:color w:val="0F4761" w:themeColor="accent1" w:themeShade="BF"/>
    </w:rPr>
  </w:style>
  <w:style w:type="character" w:styleId="IntenseReference">
    <w:name w:val="Intense Reference"/>
    <w:basedOn w:val="DefaultParagraphFont"/>
    <w:uiPriority w:val="32"/>
    <w:qFormat/>
    <w:rsid w:val="00390DE6"/>
    <w:rPr>
      <w:b/>
      <w:bCs/>
      <w:smallCaps/>
      <w:color w:val="0F4761" w:themeColor="accent1" w:themeShade="BF"/>
      <w:spacing w:val="5"/>
    </w:rPr>
  </w:style>
  <w:style w:type="paragraph" w:styleId="NormalWeb">
    <w:name w:val="Normal (Web)"/>
    <w:basedOn w:val="Normal"/>
    <w:uiPriority w:val="99"/>
    <w:semiHidden/>
    <w:unhideWhenUsed/>
    <w:rsid w:val="00390DE6"/>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styleId="Strong">
    <w:name w:val="Strong"/>
    <w:basedOn w:val="DefaultParagraphFont"/>
    <w:uiPriority w:val="22"/>
    <w:qFormat/>
    <w:rsid w:val="00390DE6"/>
    <w:rPr>
      <w:b/>
      <w:bCs/>
    </w:rPr>
  </w:style>
  <w:style w:type="table" w:styleId="TableGrid">
    <w:name w:val="Table Grid"/>
    <w:basedOn w:val="TableNormal"/>
    <w:uiPriority w:val="39"/>
    <w:rsid w:val="00E84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42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2D7"/>
  </w:style>
  <w:style w:type="paragraph" w:styleId="Footer">
    <w:name w:val="footer"/>
    <w:basedOn w:val="Normal"/>
    <w:link w:val="FooterChar"/>
    <w:uiPriority w:val="99"/>
    <w:unhideWhenUsed/>
    <w:rsid w:val="00CE42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2D7"/>
  </w:style>
  <w:style w:type="paragraph" w:customStyle="1" w:styleId="Semi-bold">
    <w:name w:val="Semi-bold"/>
    <w:basedOn w:val="Normal"/>
    <w:link w:val="Semi-boldChar"/>
    <w:qFormat/>
    <w:rsid w:val="00745FBD"/>
    <w:pPr>
      <w:spacing w:after="60" w:line="276" w:lineRule="auto"/>
      <w:ind w:left="180"/>
    </w:pPr>
    <w:rPr>
      <w:rFonts w:asciiTheme="majorHAnsi" w:eastAsia="Open Sans" w:hAnsiTheme="majorHAnsi" w:cstheme="majorHAnsi"/>
      <w:color w:val="073763"/>
      <w:kern w:val="0"/>
      <w:sz w:val="25"/>
      <w:szCs w:val="32"/>
      <w:u w:val="single"/>
      <w:lang w:val="en"/>
      <w14:ligatures w14:val="none"/>
    </w:rPr>
  </w:style>
  <w:style w:type="character" w:customStyle="1" w:styleId="Semi-boldChar">
    <w:name w:val="Semi-bold Char"/>
    <w:basedOn w:val="Heading2Char"/>
    <w:link w:val="Semi-bold"/>
    <w:rsid w:val="00745FBD"/>
    <w:rPr>
      <w:rFonts w:asciiTheme="majorHAnsi" w:eastAsia="Open Sans" w:hAnsiTheme="majorHAnsi" w:cstheme="majorHAnsi"/>
      <w:color w:val="073763"/>
      <w:kern w:val="0"/>
      <w:sz w:val="25"/>
      <w:szCs w:val="32"/>
      <w:u w:val="single"/>
      <w:lang w:val="en"/>
      <w14:ligatures w14:val="none"/>
    </w:rPr>
  </w:style>
  <w:style w:type="character" w:styleId="CommentReference">
    <w:name w:val="annotation reference"/>
    <w:basedOn w:val="DefaultParagraphFont"/>
    <w:uiPriority w:val="99"/>
    <w:semiHidden/>
    <w:unhideWhenUsed/>
    <w:rsid w:val="00C92E33"/>
    <w:rPr>
      <w:sz w:val="16"/>
      <w:szCs w:val="16"/>
    </w:rPr>
  </w:style>
  <w:style w:type="paragraph" w:styleId="CommentText">
    <w:name w:val="annotation text"/>
    <w:basedOn w:val="Normal"/>
    <w:link w:val="CommentTextChar"/>
    <w:uiPriority w:val="99"/>
    <w:unhideWhenUsed/>
    <w:rsid w:val="00C92E33"/>
    <w:pPr>
      <w:spacing w:line="240" w:lineRule="auto"/>
    </w:pPr>
    <w:rPr>
      <w:sz w:val="20"/>
      <w:szCs w:val="20"/>
    </w:rPr>
  </w:style>
  <w:style w:type="character" w:customStyle="1" w:styleId="CommentTextChar">
    <w:name w:val="Comment Text Char"/>
    <w:basedOn w:val="DefaultParagraphFont"/>
    <w:link w:val="CommentText"/>
    <w:uiPriority w:val="99"/>
    <w:rsid w:val="00C92E33"/>
    <w:rPr>
      <w:sz w:val="20"/>
      <w:szCs w:val="20"/>
    </w:rPr>
  </w:style>
  <w:style w:type="paragraph" w:styleId="CommentSubject">
    <w:name w:val="annotation subject"/>
    <w:basedOn w:val="CommentText"/>
    <w:next w:val="CommentText"/>
    <w:link w:val="CommentSubjectChar"/>
    <w:uiPriority w:val="99"/>
    <w:semiHidden/>
    <w:unhideWhenUsed/>
    <w:rsid w:val="00C92E33"/>
    <w:rPr>
      <w:b/>
      <w:bCs/>
    </w:rPr>
  </w:style>
  <w:style w:type="character" w:customStyle="1" w:styleId="CommentSubjectChar">
    <w:name w:val="Comment Subject Char"/>
    <w:basedOn w:val="CommentTextChar"/>
    <w:link w:val="CommentSubject"/>
    <w:uiPriority w:val="99"/>
    <w:semiHidden/>
    <w:rsid w:val="00C92E33"/>
    <w:rPr>
      <w:b/>
      <w:bCs/>
      <w:sz w:val="20"/>
      <w:szCs w:val="20"/>
    </w:rPr>
  </w:style>
  <w:style w:type="character" w:styleId="Hyperlink">
    <w:name w:val="Hyperlink"/>
    <w:basedOn w:val="DefaultParagraphFont"/>
    <w:uiPriority w:val="99"/>
    <w:unhideWhenUsed/>
    <w:rsid w:val="002271A1"/>
    <w:rPr>
      <w:color w:val="467886" w:themeColor="hyperlink"/>
      <w:u w:val="single"/>
    </w:rPr>
  </w:style>
  <w:style w:type="character" w:styleId="UnresolvedMention">
    <w:name w:val="Unresolved Mention"/>
    <w:basedOn w:val="DefaultParagraphFont"/>
    <w:uiPriority w:val="99"/>
    <w:semiHidden/>
    <w:unhideWhenUsed/>
    <w:rsid w:val="00227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939207">
      <w:bodyDiv w:val="1"/>
      <w:marLeft w:val="0"/>
      <w:marRight w:val="0"/>
      <w:marTop w:val="0"/>
      <w:marBottom w:val="0"/>
      <w:divBdr>
        <w:top w:val="none" w:sz="0" w:space="0" w:color="auto"/>
        <w:left w:val="none" w:sz="0" w:space="0" w:color="auto"/>
        <w:bottom w:val="none" w:sz="0" w:space="0" w:color="auto"/>
        <w:right w:val="none" w:sz="0" w:space="0" w:color="auto"/>
      </w:divBdr>
    </w:div>
    <w:div w:id="644696994">
      <w:bodyDiv w:val="1"/>
      <w:marLeft w:val="0"/>
      <w:marRight w:val="0"/>
      <w:marTop w:val="0"/>
      <w:marBottom w:val="0"/>
      <w:divBdr>
        <w:top w:val="none" w:sz="0" w:space="0" w:color="auto"/>
        <w:left w:val="none" w:sz="0" w:space="0" w:color="auto"/>
        <w:bottom w:val="none" w:sz="0" w:space="0" w:color="auto"/>
        <w:right w:val="none" w:sz="0" w:space="0" w:color="auto"/>
      </w:divBdr>
    </w:div>
    <w:div w:id="1205488367">
      <w:bodyDiv w:val="1"/>
      <w:marLeft w:val="0"/>
      <w:marRight w:val="0"/>
      <w:marTop w:val="0"/>
      <w:marBottom w:val="0"/>
      <w:divBdr>
        <w:top w:val="none" w:sz="0" w:space="0" w:color="auto"/>
        <w:left w:val="none" w:sz="0" w:space="0" w:color="auto"/>
        <w:bottom w:val="none" w:sz="0" w:space="0" w:color="auto"/>
        <w:right w:val="none" w:sz="0" w:space="0" w:color="auto"/>
      </w:divBdr>
      <w:divsChild>
        <w:div w:id="228421675">
          <w:marLeft w:val="0"/>
          <w:marRight w:val="0"/>
          <w:marTop w:val="0"/>
          <w:marBottom w:val="0"/>
          <w:divBdr>
            <w:top w:val="none" w:sz="0" w:space="0" w:color="auto"/>
            <w:left w:val="none" w:sz="0" w:space="0" w:color="auto"/>
            <w:bottom w:val="none" w:sz="0" w:space="0" w:color="auto"/>
            <w:right w:val="none" w:sz="0" w:space="0" w:color="auto"/>
          </w:divBdr>
          <w:divsChild>
            <w:div w:id="177473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15713">
      <w:bodyDiv w:val="1"/>
      <w:marLeft w:val="0"/>
      <w:marRight w:val="0"/>
      <w:marTop w:val="0"/>
      <w:marBottom w:val="0"/>
      <w:divBdr>
        <w:top w:val="none" w:sz="0" w:space="0" w:color="auto"/>
        <w:left w:val="none" w:sz="0" w:space="0" w:color="auto"/>
        <w:bottom w:val="none" w:sz="0" w:space="0" w:color="auto"/>
        <w:right w:val="none" w:sz="0" w:space="0" w:color="auto"/>
      </w:divBdr>
    </w:div>
    <w:div w:id="214434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ni.wa.gov/safety-health/safety-rules/chapter-pdfs/WAC296-62.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lni.wa.gov/safety-health/safety-rules/chapter-pdfs/WAC296-841.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p.leg.wa.gov/WAC/default.aspx?cite=296-62-09005"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lni.wa.gov/safety-health/safety-rules/chapter-pdfs/WAC296-62.pdf"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b36e66-8ce9-43e7-9bde-dbdee28b40a4" xsi:nil="true"/>
    <lcf76f155ced4ddcb4097134ff3c332f xmlns="c965e775-837d-42b9-9828-4e4785f7d01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51A283224759438608DFDEFF65D094" ma:contentTypeVersion="12" ma:contentTypeDescription="Create a new document." ma:contentTypeScope="" ma:versionID="cf4ebb9049ed2e77c648a6c8ab71e747">
  <xsd:schema xmlns:xsd="http://www.w3.org/2001/XMLSchema" xmlns:xs="http://www.w3.org/2001/XMLSchema" xmlns:p="http://schemas.microsoft.com/office/2006/metadata/properties" xmlns:ns2="c965e775-837d-42b9-9828-4e4785f7d011" xmlns:ns3="e0b36e66-8ce9-43e7-9bde-dbdee28b40a4" targetNamespace="http://schemas.microsoft.com/office/2006/metadata/properties" ma:root="true" ma:fieldsID="51e775300f4747a850556d00cdeb1530" ns2:_="" ns3:_="">
    <xsd:import namespace="c965e775-837d-42b9-9828-4e4785f7d011"/>
    <xsd:import namespace="e0b36e66-8ce9-43e7-9bde-dbdee28b40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65e775-837d-42b9-9828-4e4785f7d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c333be-0429-46ff-ae3e-20a8d03204a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b36e66-8ce9-43e7-9bde-dbdee28b40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1c7d851-fb74-4f31-b8a4-21832cd561f0}" ma:internalName="TaxCatchAll" ma:showField="CatchAllData" ma:web="e0b36e66-8ce9-43e7-9bde-dbdee28b40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E58980-A087-4929-84B0-A3C5D7667D28}">
  <ds:schemaRefs>
    <ds:schemaRef ds:uri="http://schemas.microsoft.com/office/2006/metadata/properties"/>
    <ds:schemaRef ds:uri="http://schemas.microsoft.com/office/infopath/2007/PartnerControls"/>
    <ds:schemaRef ds:uri="e0b36e66-8ce9-43e7-9bde-dbdee28b40a4"/>
    <ds:schemaRef ds:uri="c965e775-837d-42b9-9828-4e4785f7d011"/>
  </ds:schemaRefs>
</ds:datastoreItem>
</file>

<file path=customXml/itemProps2.xml><?xml version="1.0" encoding="utf-8"?>
<ds:datastoreItem xmlns:ds="http://schemas.openxmlformats.org/officeDocument/2006/customXml" ds:itemID="{36E76167-1A73-4813-8970-A8C0DA5A1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65e775-837d-42b9-9828-4e4785f7d011"/>
    <ds:schemaRef ds:uri="e0b36e66-8ce9-43e7-9bde-dbdee28b4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E0C132-4298-4A06-9020-A09490AC93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12</Pages>
  <Words>2352</Words>
  <Characters>13410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365b</dc:creator>
  <cp:keywords/>
  <dc:description/>
  <cp:lastModifiedBy>R-J- Means</cp:lastModifiedBy>
  <cp:revision>77</cp:revision>
  <cp:lastPrinted>2025-09-16T17:08:00Z</cp:lastPrinted>
  <dcterms:created xsi:type="dcterms:W3CDTF">2025-09-19T18:14:00Z</dcterms:created>
  <dcterms:modified xsi:type="dcterms:W3CDTF">2025-09-24T14:26:00Z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0x0101001351A283224759438608DFDEFF65D094</vt:lpwstr>
  </property>
  <property fmtid="{D5CDD505-2E9C-101B-9397-08002B2CF9AE}" pid="3" name="Order">
    <vt:r8>83600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